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57B43" w14:textId="77777777" w:rsidR="00DC0A9F" w:rsidRPr="00DC0A9F" w:rsidRDefault="00DC0A9F" w:rsidP="00DC0A9F">
      <w:pPr>
        <w:pStyle w:val="Title"/>
      </w:pPr>
      <w:r w:rsidRPr="00DC0A9F">
        <w:t>REPOR</w:t>
      </w:r>
      <w:r w:rsidR="00FB047B">
        <w:t>TABLE NEW INFORMATION (RNI) FORM</w:t>
      </w:r>
    </w:p>
    <w:p w14:paraId="2476A3D1" w14:textId="77777777" w:rsidR="00DC0A9F" w:rsidRPr="00DC0A9F" w:rsidRDefault="00DC0A9F" w:rsidP="00DC0A9F"/>
    <w:p w14:paraId="767740AB" w14:textId="77777777" w:rsidR="00DC0A9F" w:rsidRPr="00DC0A9F" w:rsidRDefault="00DC0A9F" w:rsidP="00DC0A9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DC0A9F">
        <w:t xml:space="preserve">The term </w:t>
      </w:r>
      <w:r w:rsidRPr="00DC0A9F">
        <w:rPr>
          <w:b/>
        </w:rPr>
        <w:t>Reportable New Information (RNI)</w:t>
      </w:r>
      <w:r w:rsidRPr="00DC0A9F">
        <w:t xml:space="preserve"> has been adopted to represent a broad categorization of events including Unanticipated Problems, Adverse Events, Protocol Deviations/Violations, Noncompliance, audit or monitoring results, newly identified risks, etc. that may be reportable per University policy and federal regulatory requirements.</w:t>
      </w:r>
    </w:p>
    <w:p w14:paraId="57F8E5B8" w14:textId="77777777" w:rsidR="00DC0A9F" w:rsidRPr="00DC0A9F" w:rsidRDefault="00DC0A9F" w:rsidP="00DC0A9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p>
    <w:p w14:paraId="02919897" w14:textId="77777777" w:rsidR="00DC0A9F" w:rsidRPr="00DC0A9F" w:rsidRDefault="00DC0A9F" w:rsidP="00DC0A9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DC0A9F">
        <w:t xml:space="preserve">Use this form to report events, including Unanticipated Problems Involving Risks to Subjects or Others (UPIRSO), which fit the definition of promptly reportable events. See Section 1 below for description of events that require prompt reporting. The IRB defines </w:t>
      </w:r>
      <w:r w:rsidR="00F11986">
        <w:t>‘</w:t>
      </w:r>
      <w:r w:rsidRPr="00DC0A9F">
        <w:t>prompt</w:t>
      </w:r>
      <w:r w:rsidR="00F11986">
        <w:t>’</w:t>
      </w:r>
      <w:r w:rsidRPr="00DC0A9F">
        <w:t xml:space="preserve"> to be </w:t>
      </w:r>
      <w:r w:rsidRPr="00DC0A9F">
        <w:rPr>
          <w:b/>
        </w:rPr>
        <w:t>within 5 working days of discovery of the event.</w:t>
      </w:r>
      <w:r w:rsidRPr="00DC0A9F">
        <w:t xml:space="preserve"> </w:t>
      </w:r>
    </w:p>
    <w:p w14:paraId="26979D0B" w14:textId="77777777" w:rsidR="00DC0A9F" w:rsidRPr="00DC0A9F" w:rsidRDefault="00DC0A9F" w:rsidP="00DC0A9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DC0A9F">
        <w:tab/>
      </w:r>
    </w:p>
    <w:p w14:paraId="21706DB7" w14:textId="77777777" w:rsidR="00DC0A9F" w:rsidRPr="00DC0A9F" w:rsidRDefault="00DC0A9F" w:rsidP="00DC0A9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DC0A9F">
        <w:t>If an event does not meet the criteria outlined below, report it to the IRB in summary form at the time of continuing review.</w:t>
      </w:r>
    </w:p>
    <w:p w14:paraId="712DD13B" w14:textId="77777777" w:rsidR="00DC0A9F" w:rsidRPr="00DC0A9F" w:rsidRDefault="00DC0A9F" w:rsidP="00DC0A9F"/>
    <w:p w14:paraId="05C0B6C7" w14:textId="77777777" w:rsidR="00DC0A9F" w:rsidRPr="00DC0A9F" w:rsidRDefault="00DC0A9F" w:rsidP="00F573DE">
      <w:pPr>
        <w:pStyle w:val="Heading2"/>
      </w:pPr>
      <w:r w:rsidRPr="00DC0A9F">
        <w:t xml:space="preserve">1. </w:t>
      </w:r>
      <w:r>
        <w:t xml:space="preserve"> </w:t>
      </w:r>
      <w:r w:rsidRPr="00DC0A9F">
        <w:t>Reportable Events – Report Type</w:t>
      </w:r>
    </w:p>
    <w:p w14:paraId="4D30AAF6" w14:textId="77777777" w:rsidR="00DC0A9F" w:rsidRPr="00DC0A9F" w:rsidRDefault="00570665" w:rsidP="00DC0A9F">
      <w:r>
        <w:t>1.1</w:t>
      </w:r>
      <w:proofErr w:type="gramStart"/>
      <w:r>
        <w:t xml:space="preserve">.  </w:t>
      </w:r>
      <w:r w:rsidR="00DC0A9F" w:rsidRPr="00DC0A9F">
        <w:t>Events</w:t>
      </w:r>
      <w:proofErr w:type="gramEnd"/>
      <w:r w:rsidR="00DC0A9F" w:rsidRPr="00DC0A9F">
        <w:t xml:space="preserve"> listed below require prompt reporting to the DU IRB.   Indicate the type of information that is being reported.</w:t>
      </w:r>
    </w:p>
    <w:p w14:paraId="5F1B81D2" w14:textId="77777777" w:rsidR="00DC0A9F" w:rsidRPr="00DC0A9F" w:rsidRDefault="00DC0A9F" w:rsidP="00DC0A9F"/>
    <w:p w14:paraId="3D50490E" w14:textId="56D96FCC" w:rsidR="00DC0A9F" w:rsidRPr="00DC0A9F" w:rsidRDefault="00D20D04" w:rsidP="00DC0A9F">
      <w:pPr>
        <w:rPr>
          <w:rStyle w:val="IRBText"/>
          <w:rFonts w:asciiTheme="minorHAnsi" w:hAnsiTheme="minorHAnsi"/>
          <w:b/>
          <w:szCs w:val="24"/>
        </w:rPr>
      </w:pPr>
      <w:sdt>
        <w:sdtPr>
          <w:rPr>
            <w:rFonts w:ascii="Verdana" w:hAnsi="Verdana"/>
          </w:rPr>
          <w:id w:val="759340344"/>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 xml:space="preserve">Unexpected death of a locally enrolled subject whether considered related to the research or not. Death is considered unexpected if the risk is not listed in the consent form or is not listed the protocol narrative. </w:t>
      </w:r>
      <w:r w:rsidR="00DC0A9F" w:rsidRPr="00DC0A9F">
        <w:rPr>
          <w:rStyle w:val="IRBText"/>
          <w:rFonts w:asciiTheme="minorHAnsi" w:hAnsiTheme="minorHAnsi"/>
          <w:b/>
          <w:szCs w:val="24"/>
        </w:rPr>
        <w:t>(IRB must be notified in writing within 24 hours of event)</w:t>
      </w:r>
    </w:p>
    <w:p w14:paraId="4C0F69EA" w14:textId="77777777" w:rsidR="00DC0A9F" w:rsidRPr="00DC0A9F" w:rsidRDefault="00DC0A9F" w:rsidP="00DC0A9F">
      <w:pPr>
        <w:rPr>
          <w:rStyle w:val="IRBText"/>
          <w:rFonts w:asciiTheme="minorHAnsi" w:hAnsiTheme="minorHAnsi"/>
          <w:b/>
          <w:szCs w:val="24"/>
        </w:rPr>
      </w:pPr>
    </w:p>
    <w:p w14:paraId="065F08F5" w14:textId="2ACE05CB" w:rsidR="00DC0A9F" w:rsidRPr="00DC0A9F" w:rsidRDefault="00D20D04" w:rsidP="00DC0A9F">
      <w:pPr>
        <w:rPr>
          <w:rStyle w:val="IRBText"/>
          <w:rFonts w:asciiTheme="minorHAnsi" w:hAnsiTheme="minorHAnsi"/>
          <w:szCs w:val="24"/>
        </w:rPr>
      </w:pPr>
      <w:sdt>
        <w:sdtPr>
          <w:rPr>
            <w:rFonts w:ascii="Verdana" w:hAnsi="Verdana"/>
          </w:rPr>
          <w:id w:val="-1749423483"/>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Adverse event (any harm experienced by a subject regardless of whether the event was internal (on-site) or external (off-site) and regardless of whether the event meets the FDA definition of “serious adverse event”), which in the opinion of the principal investigator is both unexpected and related.</w:t>
      </w:r>
    </w:p>
    <w:p w14:paraId="06E75568" w14:textId="77777777" w:rsidR="00DC0A9F" w:rsidRPr="00DC0A9F" w:rsidRDefault="00DC0A9F" w:rsidP="00DC0A9F">
      <w:pPr>
        <w:rPr>
          <w:rStyle w:val="IRBText"/>
          <w:rFonts w:asciiTheme="minorHAnsi" w:hAnsiTheme="minorHAnsi"/>
          <w:szCs w:val="24"/>
        </w:rPr>
      </w:pPr>
    </w:p>
    <w:p w14:paraId="73C4254F" w14:textId="2E5D4B68" w:rsidR="00DC0A9F" w:rsidRPr="00DC0A9F" w:rsidRDefault="00D20D04" w:rsidP="00DC0A9F">
      <w:pPr>
        <w:rPr>
          <w:rStyle w:val="IRBText"/>
          <w:rFonts w:asciiTheme="minorHAnsi" w:hAnsiTheme="minorHAnsi"/>
          <w:szCs w:val="24"/>
        </w:rPr>
      </w:pPr>
      <w:sdt>
        <w:sdtPr>
          <w:rPr>
            <w:rFonts w:ascii="Verdana" w:hAnsi="Verdana"/>
          </w:rPr>
          <w:id w:val="-373614616"/>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 xml:space="preserve">Information that indicates a change to the risks or potential benefits of the research. For example: </w:t>
      </w:r>
    </w:p>
    <w:p w14:paraId="46D8402F" w14:textId="77777777" w:rsidR="00DC0A9F" w:rsidRDefault="00DC0A9F" w:rsidP="00DC0A9F">
      <w:pPr>
        <w:rPr>
          <w:rStyle w:val="IRBText"/>
          <w:rFonts w:asciiTheme="minorHAnsi" w:hAnsiTheme="minorHAnsi"/>
          <w:szCs w:val="24"/>
        </w:rPr>
      </w:pPr>
      <w:r w:rsidRPr="00DC0A9F">
        <w:rPr>
          <w:rStyle w:val="IRBText"/>
          <w:rFonts w:asciiTheme="minorHAnsi" w:hAnsiTheme="minorHAnsi"/>
          <w:szCs w:val="24"/>
        </w:rPr>
        <w:t xml:space="preserve">Interim analysis or safety monitoring report indicates that frequency or magnitude of harms or benefits might be different from those initially presented to the IRB. </w:t>
      </w:r>
    </w:p>
    <w:p w14:paraId="712327E8" w14:textId="77777777" w:rsidR="00570665" w:rsidRPr="00DC0A9F" w:rsidRDefault="00570665" w:rsidP="00DC0A9F">
      <w:pPr>
        <w:rPr>
          <w:rStyle w:val="IRBText"/>
          <w:rFonts w:asciiTheme="minorHAnsi" w:hAnsiTheme="minorHAnsi"/>
          <w:szCs w:val="24"/>
        </w:rPr>
      </w:pPr>
    </w:p>
    <w:p w14:paraId="6CBEF181" w14:textId="2DB4C919" w:rsidR="00DC0A9F" w:rsidRPr="00DC0A9F" w:rsidRDefault="00D20D04" w:rsidP="00DC0A9F">
      <w:pPr>
        <w:rPr>
          <w:rStyle w:val="IRBText"/>
          <w:rFonts w:asciiTheme="minorHAnsi" w:hAnsiTheme="minorHAnsi"/>
          <w:szCs w:val="24"/>
        </w:rPr>
      </w:pPr>
      <w:sdt>
        <w:sdtPr>
          <w:rPr>
            <w:rFonts w:ascii="Verdana" w:hAnsi="Verdana"/>
          </w:rPr>
          <w:id w:val="-1995946078"/>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570665">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 xml:space="preserve">Paper is published from another study that shows that the risks or potential benefits of your research might be different from those initially presented to the IRB. </w:t>
      </w:r>
    </w:p>
    <w:p w14:paraId="7443D660" w14:textId="77777777" w:rsidR="00DC0A9F" w:rsidRPr="00DC0A9F" w:rsidRDefault="00DC0A9F" w:rsidP="00DC0A9F"/>
    <w:p w14:paraId="69840C18" w14:textId="16C00051" w:rsidR="00DC0A9F" w:rsidRPr="00DC0A9F" w:rsidRDefault="00D20D04" w:rsidP="00DC0A9F">
      <w:pPr>
        <w:rPr>
          <w:rStyle w:val="IRBText"/>
          <w:rFonts w:asciiTheme="minorHAnsi" w:hAnsiTheme="minorHAnsi"/>
          <w:szCs w:val="24"/>
        </w:rPr>
      </w:pPr>
      <w:sdt>
        <w:sdtPr>
          <w:rPr>
            <w:rFonts w:ascii="Verdana" w:hAnsi="Verdana"/>
          </w:rPr>
          <w:id w:val="-1908451109"/>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A breach of confidentiality.</w:t>
      </w:r>
    </w:p>
    <w:p w14:paraId="09D0F23A" w14:textId="77777777" w:rsidR="00DC0A9F" w:rsidRPr="00DC0A9F" w:rsidRDefault="00DC0A9F" w:rsidP="00DC0A9F">
      <w:pPr>
        <w:rPr>
          <w:rStyle w:val="IRBText"/>
          <w:rFonts w:asciiTheme="minorHAnsi" w:hAnsiTheme="minorHAnsi"/>
          <w:szCs w:val="24"/>
        </w:rPr>
      </w:pPr>
    </w:p>
    <w:p w14:paraId="2FE95810" w14:textId="61774517" w:rsidR="00DC0A9F" w:rsidRPr="00DC0A9F" w:rsidRDefault="00D20D04" w:rsidP="00DC0A9F">
      <w:pPr>
        <w:rPr>
          <w:rStyle w:val="IRBText"/>
          <w:rFonts w:asciiTheme="minorHAnsi" w:hAnsiTheme="minorHAnsi"/>
          <w:szCs w:val="24"/>
        </w:rPr>
      </w:pPr>
      <w:sdt>
        <w:sdtPr>
          <w:rPr>
            <w:rFonts w:ascii="Verdana" w:hAnsi="Verdana"/>
          </w:rPr>
          <w:id w:val="-582215703"/>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 xml:space="preserve">Incarceration of a subject in a protocol not approved to enroll prisoners. Complete </w:t>
      </w:r>
      <w:hyperlink r:id="rId8" w:history="1">
        <w:r w:rsidR="00DC0A9F" w:rsidRPr="004912B8">
          <w:rPr>
            <w:rStyle w:val="Hyperlink"/>
            <w:szCs w:val="24"/>
          </w:rPr>
          <w:t xml:space="preserve">Appendix </w:t>
        </w:r>
        <w:r w:rsidR="003E60E0" w:rsidRPr="004912B8">
          <w:rPr>
            <w:rStyle w:val="Hyperlink"/>
            <w:szCs w:val="24"/>
          </w:rPr>
          <w:t xml:space="preserve">D: </w:t>
        </w:r>
        <w:r w:rsidR="00DC0A9F" w:rsidRPr="004912B8">
          <w:rPr>
            <w:rStyle w:val="Hyperlink"/>
            <w:szCs w:val="24"/>
          </w:rPr>
          <w:t>Research involving Prisoners</w:t>
        </w:r>
      </w:hyperlink>
      <w:bookmarkStart w:id="0" w:name="_GoBack"/>
      <w:bookmarkEnd w:id="0"/>
      <w:r w:rsidR="00DC0A9F" w:rsidRPr="00DC0A9F">
        <w:rPr>
          <w:rStyle w:val="IRBText"/>
          <w:rFonts w:asciiTheme="minorHAnsi" w:hAnsiTheme="minorHAnsi"/>
          <w:szCs w:val="24"/>
        </w:rPr>
        <w:t xml:space="preserve"> and submit with this report form.</w:t>
      </w:r>
    </w:p>
    <w:p w14:paraId="25E4321C" w14:textId="77777777" w:rsidR="00DC0A9F" w:rsidRPr="00DC0A9F" w:rsidRDefault="00DC0A9F" w:rsidP="00DC0A9F">
      <w:pPr>
        <w:rPr>
          <w:rStyle w:val="IRBText"/>
          <w:rFonts w:asciiTheme="minorHAnsi" w:hAnsiTheme="minorHAnsi"/>
          <w:szCs w:val="24"/>
        </w:rPr>
      </w:pPr>
    </w:p>
    <w:p w14:paraId="3E631CE9" w14:textId="3B19BE8B" w:rsidR="00DC0A9F" w:rsidRPr="00DC0A9F" w:rsidRDefault="00D20D04" w:rsidP="00DC0A9F">
      <w:pPr>
        <w:rPr>
          <w:rStyle w:val="IRBText"/>
          <w:rFonts w:asciiTheme="minorHAnsi" w:hAnsiTheme="minorHAnsi"/>
          <w:szCs w:val="24"/>
        </w:rPr>
      </w:pPr>
      <w:sdt>
        <w:sdtPr>
          <w:rPr>
            <w:rFonts w:ascii="Verdana" w:hAnsi="Verdana"/>
          </w:rPr>
          <w:id w:val="-779186037"/>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Change to the protocol taken without prior IRB review to eliminate an apparent immediate hazard to a research participant.</w:t>
      </w:r>
    </w:p>
    <w:p w14:paraId="7B58EE15" w14:textId="77777777" w:rsidR="00DC0A9F" w:rsidRPr="00DC0A9F" w:rsidRDefault="00DC0A9F" w:rsidP="00DC0A9F">
      <w:pPr>
        <w:rPr>
          <w:rStyle w:val="IRBText"/>
          <w:rFonts w:asciiTheme="minorHAnsi" w:hAnsiTheme="minorHAnsi"/>
          <w:szCs w:val="24"/>
        </w:rPr>
      </w:pPr>
    </w:p>
    <w:p w14:paraId="1DB29ADC" w14:textId="5E160F72" w:rsidR="00DC0A9F" w:rsidRPr="00DC0A9F" w:rsidRDefault="00D20D04" w:rsidP="00DC0A9F">
      <w:pPr>
        <w:rPr>
          <w:rStyle w:val="IRBText"/>
          <w:rFonts w:asciiTheme="minorHAnsi" w:hAnsiTheme="minorHAnsi"/>
          <w:szCs w:val="24"/>
        </w:rPr>
      </w:pPr>
      <w:sdt>
        <w:sdtPr>
          <w:rPr>
            <w:rFonts w:ascii="Verdana" w:hAnsi="Verdana"/>
          </w:rPr>
          <w:id w:val="717327530"/>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Audit, inspection, or inquiry by federal agency.</w:t>
      </w:r>
    </w:p>
    <w:p w14:paraId="67EBADE1" w14:textId="77777777" w:rsidR="00DC0A9F" w:rsidRPr="00DC0A9F" w:rsidRDefault="00DC0A9F" w:rsidP="00DC0A9F"/>
    <w:p w14:paraId="577A8746" w14:textId="788F62B7" w:rsidR="00DC0A9F" w:rsidRPr="00DC0A9F" w:rsidRDefault="00D20D04" w:rsidP="00DC0A9F">
      <w:sdt>
        <w:sdtPr>
          <w:id w:val="-399064709"/>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Event that requires prompt reporting to the funding agency or sponsor.</w:t>
      </w:r>
    </w:p>
    <w:p w14:paraId="12A46FE9" w14:textId="77777777" w:rsidR="00DC0A9F" w:rsidRPr="00DC0A9F" w:rsidRDefault="00DC0A9F" w:rsidP="00DC0A9F"/>
    <w:p w14:paraId="4965EB33" w14:textId="317FD7B8" w:rsidR="00DC0A9F" w:rsidRPr="00DC0A9F" w:rsidRDefault="00D20D04" w:rsidP="00DC0A9F">
      <w:pPr>
        <w:rPr>
          <w:rStyle w:val="IRBText"/>
          <w:rFonts w:asciiTheme="minorHAnsi" w:hAnsiTheme="minorHAnsi"/>
          <w:szCs w:val="24"/>
        </w:rPr>
      </w:pPr>
      <w:sdt>
        <w:sdtPr>
          <w:rPr>
            <w:rFonts w:ascii="Verdana" w:hAnsi="Verdana"/>
          </w:rPr>
          <w:id w:val="-971044823"/>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Sponsor, investigator, or institution imposed suspension or premature termination for risk.</w:t>
      </w:r>
    </w:p>
    <w:p w14:paraId="65FCEE26" w14:textId="77777777" w:rsidR="00DC0A9F" w:rsidRPr="00DC0A9F" w:rsidRDefault="00DC0A9F" w:rsidP="00DC0A9F">
      <w:pPr>
        <w:rPr>
          <w:rStyle w:val="IRBText"/>
          <w:rFonts w:asciiTheme="minorHAnsi" w:hAnsiTheme="minorHAnsi"/>
          <w:szCs w:val="24"/>
        </w:rPr>
      </w:pPr>
    </w:p>
    <w:p w14:paraId="334913DA" w14:textId="2F461733" w:rsidR="00DC0A9F" w:rsidRPr="00DC0A9F" w:rsidRDefault="00D20D04" w:rsidP="00DC0A9F">
      <w:pPr>
        <w:rPr>
          <w:rStyle w:val="IRBText"/>
          <w:rFonts w:asciiTheme="minorHAnsi" w:hAnsiTheme="minorHAnsi"/>
          <w:szCs w:val="24"/>
        </w:rPr>
      </w:pPr>
      <w:sdt>
        <w:sdtPr>
          <w:rPr>
            <w:rFonts w:ascii="Verdana" w:hAnsi="Verdana"/>
          </w:rPr>
          <w:id w:val="-1351476305"/>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 xml:space="preserve">Complaint of a subject when the complaint indicates unexpected risks or cannot be resolved by the research team. </w:t>
      </w:r>
    </w:p>
    <w:p w14:paraId="158B6931" w14:textId="77777777" w:rsidR="00DC0A9F" w:rsidRPr="00DC0A9F" w:rsidRDefault="00DC0A9F" w:rsidP="00DC0A9F"/>
    <w:p w14:paraId="204F2BDC" w14:textId="07903F5F" w:rsidR="00DC0A9F" w:rsidRPr="00DC0A9F" w:rsidRDefault="00D20D04" w:rsidP="00DC0A9F">
      <w:pPr>
        <w:rPr>
          <w:rStyle w:val="IRBText"/>
          <w:rFonts w:asciiTheme="minorHAnsi" w:hAnsiTheme="minorHAnsi"/>
          <w:szCs w:val="24"/>
        </w:rPr>
      </w:pPr>
      <w:sdt>
        <w:sdtPr>
          <w:rPr>
            <w:rFonts w:ascii="Verdana" w:hAnsi="Verdana"/>
          </w:rPr>
          <w:id w:val="-1084763392"/>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Protocol violation (meaning an accidental or unintentional change to the IRB approved protocol) that harmed subjects or others or that indicates subjects or others might be at increased risk of harm.</w:t>
      </w:r>
    </w:p>
    <w:p w14:paraId="18524D19" w14:textId="77777777" w:rsidR="00DC0A9F" w:rsidRPr="00DC0A9F" w:rsidRDefault="00DC0A9F" w:rsidP="00DC0A9F">
      <w:pPr>
        <w:rPr>
          <w:rStyle w:val="IRBText"/>
          <w:rFonts w:asciiTheme="minorHAnsi" w:hAnsiTheme="minorHAnsi"/>
          <w:szCs w:val="24"/>
        </w:rPr>
      </w:pPr>
    </w:p>
    <w:p w14:paraId="28647813" w14:textId="6C173666" w:rsidR="00DC0A9F" w:rsidRPr="00DC0A9F" w:rsidRDefault="00D20D04" w:rsidP="00DC0A9F">
      <w:pPr>
        <w:rPr>
          <w:rStyle w:val="IRBText"/>
          <w:rFonts w:asciiTheme="minorHAnsi" w:hAnsiTheme="minorHAnsi"/>
          <w:szCs w:val="24"/>
        </w:rPr>
      </w:pPr>
      <w:sdt>
        <w:sdtPr>
          <w:rPr>
            <w:rFonts w:ascii="Verdana" w:hAnsi="Verdana"/>
          </w:rPr>
          <w:id w:val="492298701"/>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Allegation of investigator or study team non-compliance or finding of investigator or study team non-compliance.</w:t>
      </w:r>
    </w:p>
    <w:p w14:paraId="315F2906" w14:textId="77777777" w:rsidR="00DC0A9F" w:rsidRPr="00DC0A9F" w:rsidRDefault="00DC0A9F" w:rsidP="00DC0A9F">
      <w:pPr>
        <w:rPr>
          <w:rStyle w:val="IRBText"/>
          <w:rFonts w:asciiTheme="minorHAnsi" w:hAnsiTheme="minorHAnsi"/>
          <w:szCs w:val="24"/>
        </w:rPr>
      </w:pPr>
    </w:p>
    <w:p w14:paraId="2AB5A6E5" w14:textId="43D2756F" w:rsidR="00DC0A9F" w:rsidRPr="00DC0A9F" w:rsidRDefault="00D20D04" w:rsidP="00DC0A9F">
      <w:pPr>
        <w:rPr>
          <w:rStyle w:val="IRBText"/>
          <w:rFonts w:asciiTheme="minorHAnsi" w:hAnsiTheme="minorHAnsi"/>
          <w:szCs w:val="24"/>
        </w:rPr>
      </w:pPr>
      <w:sdt>
        <w:sdtPr>
          <w:rPr>
            <w:rFonts w:ascii="Verdana" w:hAnsi="Verdana"/>
          </w:rPr>
          <w:id w:val="280774443"/>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A5FE4">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Other information that the PI determines is related to the research and indicates that participants or others might be at increased risk of harm; or that may affect a subject’s willingness to continue to participate.</w:t>
      </w:r>
    </w:p>
    <w:p w14:paraId="15D05F42" w14:textId="77777777" w:rsidR="00DC0A9F" w:rsidRPr="00DC0A9F" w:rsidRDefault="00DC0A9F" w:rsidP="00DC0A9F">
      <w:pPr>
        <w:rPr>
          <w:rStyle w:val="IRBText"/>
          <w:rFonts w:asciiTheme="minorHAnsi" w:hAnsiTheme="minorHAnsi"/>
          <w:szCs w:val="24"/>
        </w:rPr>
      </w:pPr>
    </w:p>
    <w:p w14:paraId="75E32610" w14:textId="77777777" w:rsidR="00DC0A9F" w:rsidRPr="00570665" w:rsidRDefault="004A5FE4" w:rsidP="00570665">
      <w:pPr>
        <w:pStyle w:val="Heading2"/>
        <w:rPr>
          <w:rStyle w:val="IRBText"/>
          <w:rFonts w:asciiTheme="majorHAnsi" w:hAnsiTheme="majorHAnsi"/>
          <w:sz w:val="32"/>
        </w:rPr>
      </w:pPr>
      <w:r>
        <w:rPr>
          <w:rStyle w:val="IRBText"/>
          <w:rFonts w:asciiTheme="majorHAnsi" w:hAnsiTheme="majorHAnsi"/>
          <w:sz w:val="32"/>
        </w:rPr>
        <w:t xml:space="preserve">2. </w:t>
      </w:r>
      <w:r w:rsidR="00DC0A9F" w:rsidRPr="00DC0A9F">
        <w:rPr>
          <w:rStyle w:val="IRBText"/>
          <w:rFonts w:asciiTheme="majorHAnsi" w:hAnsiTheme="majorHAnsi"/>
          <w:sz w:val="32"/>
        </w:rPr>
        <w:t xml:space="preserve"> Problem/Event Information</w:t>
      </w:r>
    </w:p>
    <w:p w14:paraId="263831C5"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2.1</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Date</w:t>
      </w:r>
      <w:proofErr w:type="gramEnd"/>
      <w:r w:rsidR="00DC0A9F" w:rsidRPr="00DC0A9F">
        <w:rPr>
          <w:rStyle w:val="IRBText"/>
          <w:rFonts w:asciiTheme="minorHAnsi" w:hAnsiTheme="minorHAnsi"/>
          <w:szCs w:val="24"/>
        </w:rPr>
        <w:t xml:space="preserve"> of problem/event:  </w:t>
      </w:r>
      <w:sdt>
        <w:sdtPr>
          <w:id w:val="1002468749"/>
          <w:placeholder>
            <w:docPart w:val="3FC18AA16152467492E95EF95EF5576B"/>
          </w:placeholder>
          <w:showingPlcHdr/>
          <w15:color w:val="000000"/>
          <w:date>
            <w:dateFormat w:val="M/d/yyyy"/>
            <w:lid w:val="en-US"/>
            <w:storeMappedDataAs w:val="dateTime"/>
            <w:calendar w:val="gregorian"/>
          </w:date>
        </w:sdtPr>
        <w:sdtEndPr>
          <w:rPr>
            <w:rStyle w:val="IRBText"/>
            <w:rFonts w:ascii="Verdana" w:hAnsi="Verdana"/>
          </w:rPr>
        </w:sdtEndPr>
        <w:sdtContent>
          <w:r w:rsidR="00C16C61" w:rsidRPr="00C16C61">
            <w:rPr>
              <w:rStyle w:val="Heading5Char"/>
            </w:rPr>
            <w:t>Click here to enter a date.</w:t>
          </w:r>
        </w:sdtContent>
      </w:sdt>
    </w:p>
    <w:p w14:paraId="54DA1314" w14:textId="77777777" w:rsidR="00DC0A9F" w:rsidRPr="00DC0A9F" w:rsidRDefault="00DC0A9F" w:rsidP="00DC0A9F">
      <w:pPr>
        <w:rPr>
          <w:rStyle w:val="IRBText"/>
          <w:rFonts w:asciiTheme="minorHAnsi" w:hAnsiTheme="minorHAnsi"/>
          <w:szCs w:val="24"/>
        </w:rPr>
      </w:pPr>
    </w:p>
    <w:p w14:paraId="4D1ACF2A"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2.2</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Date</w:t>
      </w:r>
      <w:proofErr w:type="gramEnd"/>
      <w:r w:rsidR="00DC0A9F" w:rsidRPr="00DC0A9F">
        <w:rPr>
          <w:rStyle w:val="IRBText"/>
          <w:rFonts w:asciiTheme="minorHAnsi" w:hAnsiTheme="minorHAnsi"/>
          <w:szCs w:val="24"/>
        </w:rPr>
        <w:t xml:space="preserve"> PI/study team was aware of problem/event:</w:t>
      </w:r>
      <w:r w:rsidR="00C16C61">
        <w:rPr>
          <w:rStyle w:val="IRBText"/>
          <w:rFonts w:asciiTheme="minorHAnsi" w:hAnsiTheme="minorHAnsi"/>
          <w:szCs w:val="24"/>
        </w:rPr>
        <w:t xml:space="preserve">  </w:t>
      </w:r>
      <w:sdt>
        <w:sdtPr>
          <w:id w:val="1468009900"/>
          <w:placeholder>
            <w:docPart w:val="68BEF60B2F0E42BB9F8CF6C7122C0E56"/>
          </w:placeholder>
          <w:showingPlcHdr/>
          <w15:color w:val="000000"/>
          <w:date>
            <w:dateFormat w:val="M/d/yyyy"/>
            <w:lid w:val="en-US"/>
            <w:storeMappedDataAs w:val="dateTime"/>
            <w:calendar w:val="gregorian"/>
          </w:date>
        </w:sdtPr>
        <w:sdtEndPr>
          <w:rPr>
            <w:rStyle w:val="IRBText"/>
            <w:rFonts w:ascii="Verdana" w:hAnsi="Verdana"/>
          </w:rPr>
        </w:sdtEndPr>
        <w:sdtContent>
          <w:r w:rsidR="00C16C61" w:rsidRPr="00C16C61">
            <w:rPr>
              <w:rStyle w:val="Heading5Char"/>
            </w:rPr>
            <w:t>Click here to enter a date.</w:t>
          </w:r>
        </w:sdtContent>
      </w:sdt>
    </w:p>
    <w:p w14:paraId="188A637D" w14:textId="77777777" w:rsidR="00DC0A9F" w:rsidRPr="00DC0A9F" w:rsidRDefault="00DC0A9F" w:rsidP="00DC0A9F">
      <w:pPr>
        <w:rPr>
          <w:rStyle w:val="IRBText"/>
          <w:rFonts w:asciiTheme="minorHAnsi" w:hAnsiTheme="minorHAnsi"/>
          <w:szCs w:val="24"/>
        </w:rPr>
      </w:pPr>
    </w:p>
    <w:p w14:paraId="10177519" w14:textId="77777777" w:rsidR="00AC69F8" w:rsidRDefault="00570665" w:rsidP="00DC0A9F">
      <w:pPr>
        <w:rPr>
          <w:rStyle w:val="IRBText"/>
          <w:rFonts w:asciiTheme="minorHAnsi" w:hAnsiTheme="minorHAnsi"/>
          <w:szCs w:val="24"/>
        </w:rPr>
      </w:pPr>
      <w:r>
        <w:rPr>
          <w:rStyle w:val="IRBText"/>
          <w:rFonts w:asciiTheme="minorHAnsi" w:hAnsiTheme="minorHAnsi"/>
          <w:szCs w:val="24"/>
        </w:rPr>
        <w:t>2.3</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Location</w:t>
      </w:r>
      <w:proofErr w:type="gramEnd"/>
      <w:r w:rsidR="00DC0A9F" w:rsidRPr="00DC0A9F">
        <w:rPr>
          <w:rStyle w:val="IRBText"/>
          <w:rFonts w:asciiTheme="minorHAnsi" w:hAnsiTheme="minorHAnsi"/>
          <w:szCs w:val="24"/>
        </w:rPr>
        <w:t xml:space="preserve"> of the problem/event:</w:t>
      </w:r>
    </w:p>
    <w:p w14:paraId="6EF40CE2" w14:textId="77777777" w:rsidR="00AC69F8" w:rsidRDefault="00AC69F8" w:rsidP="00DC0A9F">
      <w:pPr>
        <w:rPr>
          <w:rStyle w:val="IRBText"/>
          <w:rFonts w:asciiTheme="minorHAnsi" w:hAnsiTheme="minorHAnsi"/>
          <w:szCs w:val="24"/>
        </w:rPr>
      </w:pPr>
    </w:p>
    <w:p w14:paraId="239F1AE9" w14:textId="06567570" w:rsidR="00C16C61" w:rsidRDefault="00570665" w:rsidP="00DC0A9F">
      <w:pPr>
        <w:rPr>
          <w:rStyle w:val="IRBText"/>
          <w:rFonts w:asciiTheme="minorHAnsi" w:hAnsiTheme="minorHAnsi"/>
          <w:szCs w:val="24"/>
        </w:rPr>
      </w:pPr>
      <w:r>
        <w:rPr>
          <w:rStyle w:val="IRBText"/>
          <w:rFonts w:asciiTheme="minorHAnsi" w:hAnsiTheme="minorHAnsi"/>
          <w:szCs w:val="24"/>
        </w:rPr>
        <w:t xml:space="preserve">  </w:t>
      </w:r>
      <w:sdt>
        <w:sdtPr>
          <w:id w:val="2142225917"/>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AC69F8">
        <w:rPr>
          <w:rStyle w:val="IRBText"/>
          <w:rFonts w:asciiTheme="minorHAnsi" w:hAnsiTheme="minorHAnsi"/>
          <w:szCs w:val="24"/>
        </w:rPr>
        <w:t xml:space="preserve"> On-site (under DU PI oversight) </w:t>
      </w:r>
      <w:sdt>
        <w:sdtPr>
          <w:id w:val="-950775165"/>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Off-site (under oversight of the PI at another institution)</w:t>
      </w:r>
    </w:p>
    <w:p w14:paraId="29D82A32" w14:textId="77777777" w:rsidR="00DC0A9F" w:rsidRPr="00DC0A9F" w:rsidRDefault="00DC0A9F" w:rsidP="00DC0A9F">
      <w:pPr>
        <w:rPr>
          <w:rStyle w:val="IRBText"/>
          <w:rFonts w:asciiTheme="minorHAnsi" w:hAnsiTheme="minorHAnsi"/>
          <w:szCs w:val="24"/>
        </w:rPr>
      </w:pPr>
    </w:p>
    <w:p w14:paraId="64D799ED"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2.4</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Include</w:t>
      </w:r>
      <w:proofErr w:type="gramEnd"/>
      <w:r w:rsidR="00DC0A9F" w:rsidRPr="00DC0A9F">
        <w:rPr>
          <w:rStyle w:val="IRBText"/>
          <w:rFonts w:asciiTheme="minorHAnsi" w:hAnsiTheme="minorHAnsi"/>
          <w:szCs w:val="24"/>
        </w:rPr>
        <w:t xml:space="preserve"> relevant information about the location of the event:</w:t>
      </w:r>
    </w:p>
    <w:sdt>
      <w:sdtPr>
        <w:id w:val="1340281213"/>
        <w:placeholder>
          <w:docPart w:val="98277D682FD04887AF0E14BB08620A17"/>
        </w:placeholder>
        <w:showingPlcHdr/>
        <w15:color w:val="000000"/>
        <w:text/>
      </w:sdtPr>
      <w:sdtEndPr>
        <w:rPr>
          <w:rStyle w:val="IRBText"/>
          <w:rFonts w:ascii="Verdana" w:hAnsi="Verdana"/>
        </w:rPr>
      </w:sdtEndPr>
      <w:sdtContent>
        <w:p w14:paraId="3E390A2A" w14:textId="77777777" w:rsidR="00DC0A9F" w:rsidRDefault="00AC67E9" w:rsidP="00DC0A9F">
          <w:pPr>
            <w:rPr>
              <w:rStyle w:val="IRBText"/>
              <w:rFonts w:asciiTheme="minorHAnsi" w:hAnsiTheme="minorHAnsi"/>
              <w:szCs w:val="24"/>
            </w:rPr>
          </w:pPr>
          <w:r w:rsidRPr="00AC67E9">
            <w:rPr>
              <w:rStyle w:val="Heading5Char"/>
            </w:rPr>
            <w:t>Click here to enter text.</w:t>
          </w:r>
        </w:p>
      </w:sdtContent>
    </w:sdt>
    <w:p w14:paraId="2D47CAC5" w14:textId="77777777" w:rsidR="00C16C61" w:rsidRPr="00DC0A9F" w:rsidRDefault="00C16C61" w:rsidP="00DC0A9F">
      <w:pPr>
        <w:rPr>
          <w:rStyle w:val="IRBText"/>
          <w:rFonts w:asciiTheme="minorHAnsi" w:hAnsiTheme="minorHAnsi"/>
          <w:szCs w:val="24"/>
        </w:rPr>
      </w:pPr>
    </w:p>
    <w:p w14:paraId="363AB56B"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2.5</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Description</w:t>
      </w:r>
      <w:proofErr w:type="gramEnd"/>
      <w:r w:rsidR="00DC0A9F" w:rsidRPr="00DC0A9F">
        <w:rPr>
          <w:rStyle w:val="IRBText"/>
          <w:rFonts w:asciiTheme="minorHAnsi" w:hAnsiTheme="minorHAnsi"/>
          <w:szCs w:val="24"/>
        </w:rPr>
        <w:t xml:space="preserve"> of the problem/event including the nature and severity of the problem:</w:t>
      </w:r>
    </w:p>
    <w:sdt>
      <w:sdtPr>
        <w:id w:val="1589738687"/>
        <w:placeholder>
          <w:docPart w:val="519A1F993BD049859224043EF81B4B18"/>
        </w:placeholder>
        <w:showingPlcHdr/>
        <w15:color w:val="000000"/>
        <w:text/>
      </w:sdtPr>
      <w:sdtEndPr>
        <w:rPr>
          <w:rStyle w:val="IRBText"/>
          <w:rFonts w:ascii="Verdana" w:hAnsi="Verdana"/>
        </w:rPr>
      </w:sdtEndPr>
      <w:sdtContent>
        <w:p w14:paraId="054E9926" w14:textId="77777777" w:rsidR="00DC0A9F" w:rsidRPr="00AC67E9" w:rsidRDefault="00AC67E9" w:rsidP="00DC0A9F">
          <w:pPr>
            <w:rPr>
              <w:rStyle w:val="IRBText"/>
              <w:rFonts w:asciiTheme="majorHAnsi" w:hAnsiTheme="majorHAnsi"/>
              <w:smallCaps/>
              <w:color w:val="385623" w:themeColor="accent6" w:themeShade="80"/>
              <w:szCs w:val="24"/>
            </w:rPr>
          </w:pPr>
          <w:r w:rsidRPr="00AC67E9">
            <w:rPr>
              <w:rStyle w:val="Heading5Char"/>
            </w:rPr>
            <w:t>Click here to enter text.</w:t>
          </w:r>
        </w:p>
      </w:sdtContent>
    </w:sdt>
    <w:p w14:paraId="33560106" w14:textId="77777777" w:rsidR="00AC67E9" w:rsidRPr="00DC0A9F" w:rsidRDefault="00AC67E9" w:rsidP="00DC0A9F">
      <w:pPr>
        <w:rPr>
          <w:rStyle w:val="IRBText"/>
          <w:rFonts w:asciiTheme="minorHAnsi" w:hAnsiTheme="minorHAnsi"/>
          <w:szCs w:val="24"/>
        </w:rPr>
      </w:pPr>
    </w:p>
    <w:p w14:paraId="05722231"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2.6</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Describe</w:t>
      </w:r>
      <w:proofErr w:type="gramEnd"/>
      <w:r w:rsidR="00DC0A9F" w:rsidRPr="00DC0A9F">
        <w:rPr>
          <w:rStyle w:val="IRBText"/>
          <w:rFonts w:asciiTheme="minorHAnsi" w:hAnsiTheme="minorHAnsi"/>
          <w:szCs w:val="24"/>
        </w:rPr>
        <w:t xml:space="preserve"> the likely impact of the event on the risk to the study subjects or others:</w:t>
      </w:r>
    </w:p>
    <w:sdt>
      <w:sdtPr>
        <w:id w:val="1900083864"/>
        <w:placeholder>
          <w:docPart w:val="4E56524B0599449D9357E1EF1EDED584"/>
        </w:placeholder>
        <w:showingPlcHdr/>
        <w15:color w:val="000000"/>
        <w:text/>
      </w:sdtPr>
      <w:sdtEndPr>
        <w:rPr>
          <w:rStyle w:val="IRBText"/>
          <w:rFonts w:ascii="Verdana" w:hAnsi="Verdana"/>
        </w:rPr>
      </w:sdtEndPr>
      <w:sdtContent>
        <w:p w14:paraId="06967192" w14:textId="77777777" w:rsidR="00AC67E9" w:rsidRDefault="00AC67E9" w:rsidP="00AC67E9">
          <w:pPr>
            <w:rPr>
              <w:rStyle w:val="Heading5Char"/>
            </w:rPr>
          </w:pPr>
          <w:r w:rsidRPr="00AC67E9">
            <w:rPr>
              <w:rStyle w:val="Heading5Char"/>
            </w:rPr>
            <w:t>Click here to enter text.</w:t>
          </w:r>
        </w:p>
      </w:sdtContent>
    </w:sdt>
    <w:p w14:paraId="548F9141" w14:textId="77777777" w:rsidR="00DC0A9F" w:rsidRPr="00DC0A9F" w:rsidRDefault="00DC0A9F" w:rsidP="00DC0A9F">
      <w:pPr>
        <w:rPr>
          <w:rStyle w:val="IRBText"/>
          <w:rFonts w:asciiTheme="minorHAnsi" w:hAnsiTheme="minorHAnsi"/>
          <w:szCs w:val="24"/>
        </w:rPr>
      </w:pPr>
    </w:p>
    <w:p w14:paraId="22C452B1"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2.7</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The</w:t>
      </w:r>
      <w:proofErr w:type="gramEnd"/>
      <w:r w:rsidR="00DC0A9F" w:rsidRPr="00DC0A9F">
        <w:rPr>
          <w:rStyle w:val="IRBText"/>
          <w:rFonts w:asciiTheme="minorHAnsi" w:hAnsiTheme="minorHAnsi"/>
          <w:szCs w:val="24"/>
        </w:rPr>
        <w:t xml:space="preserve"> event or problem potentially unfavorably affects:</w:t>
      </w:r>
    </w:p>
    <w:p w14:paraId="60A50F3D" w14:textId="1EDA7688" w:rsidR="00DC0A9F" w:rsidRPr="00DC0A9F" w:rsidRDefault="00D20D04" w:rsidP="00C16C61">
      <w:pPr>
        <w:ind w:left="720"/>
        <w:rPr>
          <w:rStyle w:val="IRBText"/>
          <w:rFonts w:asciiTheme="minorHAnsi" w:hAnsiTheme="minorHAnsi"/>
          <w:szCs w:val="24"/>
        </w:rPr>
      </w:pPr>
      <w:sdt>
        <w:sdtPr>
          <w:rPr>
            <w:rFonts w:ascii="Verdana" w:hAnsi="Verdana"/>
          </w:rPr>
          <w:id w:val="267747311"/>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C16C61">
        <w:rPr>
          <w:rStyle w:val="IRBText"/>
          <w:rFonts w:asciiTheme="minorHAnsi" w:hAnsiTheme="minorHAnsi"/>
          <w:szCs w:val="24"/>
        </w:rPr>
        <w:t>Rights/welfare of subject(s)</w:t>
      </w:r>
    </w:p>
    <w:p w14:paraId="3746872E" w14:textId="61C6456E" w:rsidR="00DC0A9F" w:rsidRPr="00DC0A9F" w:rsidRDefault="00D20D04" w:rsidP="00C16C61">
      <w:pPr>
        <w:ind w:left="720"/>
        <w:rPr>
          <w:rStyle w:val="IRBText"/>
          <w:rFonts w:asciiTheme="minorHAnsi" w:hAnsiTheme="minorHAnsi"/>
          <w:szCs w:val="24"/>
        </w:rPr>
      </w:pPr>
      <w:sdt>
        <w:sdtPr>
          <w:rPr>
            <w:rFonts w:ascii="Verdana" w:hAnsi="Verdana"/>
          </w:rPr>
          <w:id w:val="1253552098"/>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Safety or privacy of subject(s)</w:t>
      </w:r>
    </w:p>
    <w:p w14:paraId="27BCB865" w14:textId="20DE362C" w:rsidR="00DC0A9F" w:rsidRPr="00DC0A9F" w:rsidRDefault="00D20D04" w:rsidP="00C16C61">
      <w:pPr>
        <w:ind w:left="720"/>
        <w:rPr>
          <w:rStyle w:val="IRBText"/>
          <w:rFonts w:asciiTheme="minorHAnsi" w:hAnsiTheme="minorHAnsi"/>
          <w:szCs w:val="24"/>
        </w:rPr>
      </w:pPr>
      <w:sdt>
        <w:sdtPr>
          <w:rPr>
            <w:rFonts w:ascii="Verdana" w:hAnsi="Verdana"/>
          </w:rPr>
          <w:id w:val="835885568"/>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C16C61">
        <w:rPr>
          <w:rStyle w:val="IRBText"/>
          <w:rFonts w:asciiTheme="minorHAnsi" w:hAnsiTheme="minorHAnsi"/>
          <w:szCs w:val="24"/>
        </w:rPr>
        <w:t>Integrity of research data</w:t>
      </w:r>
    </w:p>
    <w:p w14:paraId="0DFAB583" w14:textId="79AD822B" w:rsidR="00DC0A9F" w:rsidRPr="00DC0A9F" w:rsidRDefault="00D20D04" w:rsidP="00C16C61">
      <w:pPr>
        <w:ind w:left="720"/>
        <w:rPr>
          <w:rStyle w:val="IRBText"/>
          <w:rFonts w:asciiTheme="minorHAnsi" w:hAnsiTheme="minorHAnsi"/>
          <w:szCs w:val="24"/>
        </w:rPr>
      </w:pPr>
      <w:sdt>
        <w:sdtPr>
          <w:rPr>
            <w:rFonts w:ascii="Verdana" w:hAnsi="Verdana"/>
          </w:rPr>
          <w:id w:val="-1670020485"/>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Willing</w:t>
      </w:r>
      <w:r w:rsidR="00F11986">
        <w:rPr>
          <w:rStyle w:val="IRBText"/>
          <w:rFonts w:asciiTheme="minorHAnsi" w:hAnsiTheme="minorHAnsi"/>
          <w:szCs w:val="24"/>
        </w:rPr>
        <w:t>ness</w:t>
      </w:r>
      <w:r w:rsidR="00DC0A9F" w:rsidRPr="00DC0A9F">
        <w:rPr>
          <w:rStyle w:val="IRBText"/>
          <w:rFonts w:asciiTheme="minorHAnsi" w:hAnsiTheme="minorHAnsi"/>
          <w:szCs w:val="24"/>
        </w:rPr>
        <w:t xml:space="preserve"> of subject(s) to continue participation</w:t>
      </w:r>
    </w:p>
    <w:p w14:paraId="66122C9E" w14:textId="733F0C52" w:rsidR="00F573DE" w:rsidRDefault="00D20D04" w:rsidP="00F573DE">
      <w:pPr>
        <w:ind w:firstLine="720"/>
        <w:rPr>
          <w:rStyle w:val="Heading5Char"/>
        </w:rPr>
      </w:pPr>
      <w:sdt>
        <w:sdtPr>
          <w:rPr>
            <w:rFonts w:asciiTheme="majorHAnsi" w:hAnsiTheme="majorHAnsi"/>
            <w:smallCaps/>
            <w:color w:val="385623" w:themeColor="accent6" w:themeShade="80"/>
            <w:szCs w:val="24"/>
          </w:rPr>
          <w:id w:val="1400238736"/>
          <w15:color w:val="008000"/>
          <w14:checkbox>
            <w14:checked w14:val="0"/>
            <w14:checkedState w14:val="2612" w14:font="MS Gothic"/>
            <w14:uncheckedState w14:val="2610" w14:font="MS Gothic"/>
          </w14:checkbox>
        </w:sdtPr>
        <w:sdtEndPr>
          <w:rPr>
            <w:rFonts w:asciiTheme="minorHAnsi" w:hAnsiTheme="minorHAnsi"/>
            <w:smallCaps w:val="0"/>
            <w:color w:val="auto"/>
            <w:szCs w:val="22"/>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Other:</w:t>
      </w:r>
      <w:r w:rsidR="00C16C61">
        <w:rPr>
          <w:rStyle w:val="IRBText"/>
          <w:rFonts w:asciiTheme="minorHAnsi" w:hAnsiTheme="minorHAnsi"/>
          <w:szCs w:val="24"/>
        </w:rPr>
        <w:t xml:space="preserve">  </w:t>
      </w:r>
      <w:sdt>
        <w:sdtPr>
          <w:id w:val="-622226275"/>
          <w:placeholder>
            <w:docPart w:val="A5F3580AEB3C41F6ABDEE6A887364649"/>
          </w:placeholder>
          <w:showingPlcHdr/>
          <w15:color w:val="000000"/>
          <w:text/>
        </w:sdtPr>
        <w:sdtEndPr>
          <w:rPr>
            <w:rStyle w:val="IRBText"/>
            <w:rFonts w:ascii="Verdana" w:hAnsi="Verdana"/>
          </w:rPr>
        </w:sdtEndPr>
        <w:sdtContent>
          <w:r w:rsidR="00F573DE" w:rsidRPr="00AC67E9">
            <w:rPr>
              <w:rStyle w:val="Heading5Char"/>
            </w:rPr>
            <w:t>Click here to enter text.</w:t>
          </w:r>
        </w:sdtContent>
      </w:sdt>
    </w:p>
    <w:p w14:paraId="624694EB" w14:textId="77777777" w:rsidR="00DC0A9F" w:rsidRPr="00DC0A9F" w:rsidRDefault="00DC0A9F" w:rsidP="00DC0A9F">
      <w:pPr>
        <w:rPr>
          <w:rStyle w:val="IRBText"/>
          <w:rFonts w:asciiTheme="minorHAnsi" w:hAnsiTheme="minorHAnsi"/>
          <w:szCs w:val="24"/>
        </w:rPr>
      </w:pPr>
    </w:p>
    <w:p w14:paraId="48CBEE50" w14:textId="77777777" w:rsidR="00DC0A9F" w:rsidRPr="00F573DE" w:rsidRDefault="00DC0A9F" w:rsidP="00F573DE">
      <w:pPr>
        <w:pStyle w:val="Heading2"/>
        <w:rPr>
          <w:rStyle w:val="IRBText"/>
          <w:rFonts w:asciiTheme="majorHAnsi" w:hAnsiTheme="majorHAnsi"/>
          <w:sz w:val="32"/>
        </w:rPr>
      </w:pPr>
      <w:r w:rsidRPr="00F573DE">
        <w:rPr>
          <w:rStyle w:val="IRBText"/>
          <w:rFonts w:asciiTheme="majorHAnsi" w:hAnsiTheme="majorHAnsi"/>
          <w:sz w:val="32"/>
        </w:rPr>
        <w:t>3.</w:t>
      </w:r>
      <w:r w:rsidR="004A5FE4" w:rsidRPr="00F573DE">
        <w:rPr>
          <w:rStyle w:val="IRBText"/>
          <w:rFonts w:asciiTheme="majorHAnsi" w:hAnsiTheme="majorHAnsi"/>
          <w:sz w:val="32"/>
        </w:rPr>
        <w:t xml:space="preserve"> </w:t>
      </w:r>
      <w:r w:rsidRPr="00F573DE">
        <w:rPr>
          <w:rStyle w:val="IRBText"/>
          <w:rFonts w:asciiTheme="majorHAnsi" w:hAnsiTheme="majorHAnsi"/>
          <w:sz w:val="32"/>
        </w:rPr>
        <w:t xml:space="preserve"> Reporting and Actions</w:t>
      </w:r>
    </w:p>
    <w:p w14:paraId="52823EF7" w14:textId="77777777" w:rsidR="00DC0A9F" w:rsidRDefault="00570665" w:rsidP="00DC0A9F">
      <w:pPr>
        <w:rPr>
          <w:rStyle w:val="IRBText"/>
          <w:rFonts w:asciiTheme="minorHAnsi" w:hAnsiTheme="minorHAnsi"/>
          <w:szCs w:val="24"/>
        </w:rPr>
      </w:pPr>
      <w:r>
        <w:rPr>
          <w:rStyle w:val="IRBText"/>
          <w:rFonts w:asciiTheme="minorHAnsi" w:hAnsiTheme="minorHAnsi"/>
          <w:szCs w:val="24"/>
        </w:rPr>
        <w:t>3.1</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Will</w:t>
      </w:r>
      <w:proofErr w:type="gramEnd"/>
      <w:r w:rsidR="00DC0A9F" w:rsidRPr="00DC0A9F">
        <w:rPr>
          <w:rStyle w:val="IRBText"/>
          <w:rFonts w:asciiTheme="minorHAnsi" w:hAnsiTheme="minorHAnsi"/>
          <w:szCs w:val="24"/>
        </w:rPr>
        <w:t xml:space="preserve"> the participant(s) continue in the study?</w:t>
      </w:r>
      <w:r w:rsidR="00AC67E9">
        <w:rPr>
          <w:rStyle w:val="IRBText"/>
          <w:rFonts w:asciiTheme="minorHAnsi" w:hAnsiTheme="minorHAnsi"/>
          <w:szCs w:val="24"/>
        </w:rPr>
        <w:t xml:space="preserve"> </w:t>
      </w:r>
    </w:p>
    <w:p w14:paraId="69B663A4" w14:textId="06A558F3" w:rsidR="00AC67E9" w:rsidRPr="00DC0A9F" w:rsidRDefault="00D20D04" w:rsidP="00AC69F8">
      <w:pPr>
        <w:ind w:left="720"/>
        <w:rPr>
          <w:rStyle w:val="IRBText"/>
          <w:rFonts w:asciiTheme="minorHAnsi" w:hAnsiTheme="minorHAnsi"/>
          <w:szCs w:val="24"/>
        </w:rPr>
      </w:pPr>
      <w:sdt>
        <w:sdtPr>
          <w:rPr>
            <w:rFonts w:ascii="Verdana" w:hAnsi="Verdana"/>
          </w:rPr>
          <w:id w:val="135527085"/>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 xml:space="preserve">Yes     </w:t>
      </w:r>
      <w:sdt>
        <w:sdtPr>
          <w:id w:val="-181660896"/>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AC69F8">
        <w:rPr>
          <w:rStyle w:val="IRBText"/>
          <w:rFonts w:asciiTheme="minorHAnsi" w:hAnsiTheme="minorHAnsi"/>
          <w:szCs w:val="24"/>
        </w:rPr>
        <w:t xml:space="preserve"> No</w:t>
      </w:r>
    </w:p>
    <w:p w14:paraId="15198996" w14:textId="77777777" w:rsidR="00DC0A9F" w:rsidRPr="00DC0A9F" w:rsidRDefault="00DC0A9F" w:rsidP="00DC0A9F">
      <w:pPr>
        <w:rPr>
          <w:rStyle w:val="IRBText"/>
          <w:rFonts w:asciiTheme="minorHAnsi" w:hAnsiTheme="minorHAnsi"/>
          <w:szCs w:val="24"/>
        </w:rPr>
      </w:pPr>
    </w:p>
    <w:p w14:paraId="0FBFEE67" w14:textId="77777777" w:rsidR="00DC0A9F" w:rsidRDefault="00570665" w:rsidP="00DC0A9F">
      <w:pPr>
        <w:rPr>
          <w:rStyle w:val="IRBText"/>
          <w:rFonts w:asciiTheme="minorHAnsi" w:hAnsiTheme="minorHAnsi"/>
          <w:szCs w:val="24"/>
        </w:rPr>
      </w:pPr>
      <w:r>
        <w:rPr>
          <w:rStyle w:val="IRBText"/>
          <w:rFonts w:asciiTheme="minorHAnsi" w:hAnsiTheme="minorHAnsi"/>
          <w:szCs w:val="24"/>
        </w:rPr>
        <w:t>3.2</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Has</w:t>
      </w:r>
      <w:proofErr w:type="gramEnd"/>
      <w:r w:rsidR="00DC0A9F" w:rsidRPr="00DC0A9F">
        <w:rPr>
          <w:rStyle w:val="IRBText"/>
          <w:rFonts w:asciiTheme="minorHAnsi" w:hAnsiTheme="minorHAnsi"/>
          <w:szCs w:val="24"/>
        </w:rPr>
        <w:t xml:space="preserve"> the study been put on hold because of this problem/event?</w:t>
      </w:r>
      <w:r w:rsidR="00AC67E9">
        <w:rPr>
          <w:rStyle w:val="IRBText"/>
          <w:rFonts w:asciiTheme="minorHAnsi" w:hAnsiTheme="minorHAnsi"/>
          <w:szCs w:val="24"/>
        </w:rPr>
        <w:t xml:space="preserve"> </w:t>
      </w:r>
    </w:p>
    <w:p w14:paraId="51298DA7" w14:textId="19BC2F95" w:rsidR="00AC69F8" w:rsidRPr="00DC0A9F" w:rsidRDefault="00D20D04" w:rsidP="00AC69F8">
      <w:pPr>
        <w:ind w:left="720"/>
        <w:rPr>
          <w:rStyle w:val="IRBText"/>
          <w:rFonts w:asciiTheme="minorHAnsi" w:hAnsiTheme="minorHAnsi"/>
          <w:szCs w:val="24"/>
        </w:rPr>
      </w:pPr>
      <w:sdt>
        <w:sdtPr>
          <w:rPr>
            <w:rFonts w:ascii="Verdana" w:hAnsi="Verdana"/>
          </w:rPr>
          <w:id w:val="-133960080"/>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 xml:space="preserve">Yes     </w:t>
      </w:r>
      <w:sdt>
        <w:sdtPr>
          <w:id w:val="-269246232"/>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AC69F8">
        <w:rPr>
          <w:rStyle w:val="IRBText"/>
          <w:rFonts w:asciiTheme="minorHAnsi" w:hAnsiTheme="minorHAnsi"/>
          <w:szCs w:val="24"/>
        </w:rPr>
        <w:t xml:space="preserve"> No</w:t>
      </w:r>
    </w:p>
    <w:p w14:paraId="422C2E43" w14:textId="77777777" w:rsidR="00AC67E9" w:rsidRPr="00DC0A9F" w:rsidRDefault="00AC67E9" w:rsidP="00DC0A9F">
      <w:pPr>
        <w:rPr>
          <w:rStyle w:val="IRBText"/>
          <w:rFonts w:asciiTheme="minorHAnsi" w:hAnsiTheme="minorHAnsi"/>
          <w:szCs w:val="24"/>
        </w:rPr>
      </w:pPr>
    </w:p>
    <w:p w14:paraId="33F79E14" w14:textId="77777777" w:rsidR="00DC0A9F" w:rsidRPr="00DC0A9F" w:rsidRDefault="00AC67E9" w:rsidP="00AC67E9">
      <w:pPr>
        <w:ind w:firstLine="720"/>
        <w:rPr>
          <w:rStyle w:val="IRBText"/>
          <w:rFonts w:asciiTheme="minorHAnsi" w:hAnsiTheme="minorHAnsi"/>
          <w:szCs w:val="24"/>
        </w:rPr>
      </w:pPr>
      <w:r>
        <w:rPr>
          <w:rStyle w:val="IRBText"/>
          <w:rFonts w:asciiTheme="minorHAnsi" w:hAnsiTheme="minorHAnsi"/>
          <w:szCs w:val="24"/>
        </w:rPr>
        <w:t>If ‘YES’</w:t>
      </w:r>
      <w:r w:rsidR="00DC0A9F" w:rsidRPr="00DC0A9F">
        <w:rPr>
          <w:rStyle w:val="IRBText"/>
          <w:rFonts w:asciiTheme="minorHAnsi" w:hAnsiTheme="minorHAnsi"/>
          <w:szCs w:val="24"/>
        </w:rPr>
        <w:t xml:space="preserve"> has the entire research team been notified</w:t>
      </w:r>
      <w:r>
        <w:rPr>
          <w:rStyle w:val="IRBText"/>
          <w:rFonts w:asciiTheme="minorHAnsi" w:hAnsiTheme="minorHAnsi"/>
          <w:szCs w:val="24"/>
        </w:rPr>
        <w:t>?</w:t>
      </w:r>
    </w:p>
    <w:p w14:paraId="3D7821A9" w14:textId="31262CCA" w:rsidR="00AC67E9" w:rsidRPr="00AC69F8" w:rsidRDefault="00D20D04" w:rsidP="00AC69F8">
      <w:pPr>
        <w:ind w:left="720"/>
        <w:rPr>
          <w:rStyle w:val="Heading5Char"/>
          <w:rFonts w:asciiTheme="minorHAnsi" w:hAnsiTheme="minorHAnsi"/>
          <w:smallCaps w:val="0"/>
          <w:color w:val="auto"/>
        </w:rPr>
      </w:pPr>
      <w:sdt>
        <w:sdtPr>
          <w:rPr>
            <w:rFonts w:asciiTheme="majorHAnsi" w:hAnsiTheme="majorHAnsi"/>
            <w:smallCaps/>
            <w:color w:val="385623" w:themeColor="accent6" w:themeShade="80"/>
            <w:szCs w:val="24"/>
          </w:rPr>
          <w:id w:val="-537429250"/>
          <w15:color w:val="008000"/>
          <w14:checkbox>
            <w14:checked w14:val="0"/>
            <w14:checkedState w14:val="2612" w14:font="MS Gothic"/>
            <w14:uncheckedState w14:val="2610" w14:font="MS Gothic"/>
          </w14:checkbox>
        </w:sdtPr>
        <w:sdtEndPr>
          <w:rPr>
            <w:rFonts w:asciiTheme="minorHAnsi" w:hAnsiTheme="minorHAnsi"/>
            <w:smallCaps w:val="0"/>
            <w:color w:val="auto"/>
            <w:szCs w:val="22"/>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 xml:space="preserve">Yes     </w:t>
      </w:r>
      <w:sdt>
        <w:sdtPr>
          <w:id w:val="-762914306"/>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AC69F8">
        <w:rPr>
          <w:rStyle w:val="IRBText"/>
          <w:rFonts w:asciiTheme="minorHAnsi" w:hAnsiTheme="minorHAnsi"/>
          <w:szCs w:val="24"/>
        </w:rPr>
        <w:t xml:space="preserve"> No</w:t>
      </w:r>
    </w:p>
    <w:p w14:paraId="44B0134E" w14:textId="77777777" w:rsidR="00DC0A9F" w:rsidRPr="00DC0A9F" w:rsidRDefault="00DC0A9F" w:rsidP="00DC0A9F">
      <w:pPr>
        <w:rPr>
          <w:rStyle w:val="IRBText"/>
          <w:rFonts w:asciiTheme="minorHAnsi" w:hAnsiTheme="minorHAnsi"/>
          <w:szCs w:val="24"/>
        </w:rPr>
      </w:pPr>
    </w:p>
    <w:p w14:paraId="31E1790B" w14:textId="77777777" w:rsidR="00DC0A9F" w:rsidRDefault="00570665" w:rsidP="00DC0A9F">
      <w:pPr>
        <w:rPr>
          <w:rStyle w:val="IRBText"/>
          <w:rFonts w:asciiTheme="minorHAnsi" w:hAnsiTheme="minorHAnsi"/>
          <w:szCs w:val="24"/>
        </w:rPr>
      </w:pPr>
      <w:r>
        <w:rPr>
          <w:rStyle w:val="IRBText"/>
          <w:rFonts w:asciiTheme="minorHAnsi" w:hAnsiTheme="minorHAnsi"/>
          <w:szCs w:val="24"/>
        </w:rPr>
        <w:t>3.3</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In</w:t>
      </w:r>
      <w:proofErr w:type="gramEnd"/>
      <w:r w:rsidR="00DC0A9F" w:rsidRPr="00DC0A9F">
        <w:rPr>
          <w:rStyle w:val="IRBText"/>
          <w:rFonts w:asciiTheme="minorHAnsi" w:hAnsiTheme="minorHAnsi"/>
          <w:szCs w:val="24"/>
        </w:rPr>
        <w:t xml:space="preserve"> your opinion, should currently enrolled subjects be notified of this problem/event</w:t>
      </w:r>
      <w:r w:rsidR="00AC67E9">
        <w:rPr>
          <w:rStyle w:val="IRBText"/>
          <w:rFonts w:asciiTheme="minorHAnsi" w:hAnsiTheme="minorHAnsi"/>
          <w:szCs w:val="24"/>
        </w:rPr>
        <w:t>?</w:t>
      </w:r>
    </w:p>
    <w:p w14:paraId="31ED6F71" w14:textId="1F707D1D" w:rsidR="00AC69F8" w:rsidRPr="00AC69F8" w:rsidRDefault="00D20D04" w:rsidP="00AC69F8">
      <w:pPr>
        <w:ind w:left="720"/>
        <w:rPr>
          <w:rStyle w:val="Heading5Char"/>
          <w:rFonts w:asciiTheme="minorHAnsi" w:hAnsiTheme="minorHAnsi"/>
          <w:smallCaps w:val="0"/>
          <w:color w:val="auto"/>
        </w:rPr>
      </w:pPr>
      <w:sdt>
        <w:sdtPr>
          <w:rPr>
            <w:rFonts w:asciiTheme="majorHAnsi" w:hAnsiTheme="majorHAnsi"/>
            <w:smallCaps/>
            <w:color w:val="385623" w:themeColor="accent6" w:themeShade="80"/>
            <w:szCs w:val="24"/>
          </w:rPr>
          <w:id w:val="554279023"/>
          <w15:color w:val="008000"/>
          <w14:checkbox>
            <w14:checked w14:val="0"/>
            <w14:checkedState w14:val="2612" w14:font="MS Gothic"/>
            <w14:uncheckedState w14:val="2610" w14:font="MS Gothic"/>
          </w14:checkbox>
        </w:sdtPr>
        <w:sdtEndPr>
          <w:rPr>
            <w:rFonts w:asciiTheme="minorHAnsi" w:hAnsiTheme="minorHAnsi"/>
            <w:smallCaps w:val="0"/>
            <w:color w:val="auto"/>
            <w:szCs w:val="22"/>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 xml:space="preserve">Yes     </w:t>
      </w:r>
      <w:sdt>
        <w:sdtPr>
          <w:id w:val="989367129"/>
          <w15:color w:val="008000"/>
          <w14:checkbox>
            <w14:checked w14:val="0"/>
            <w14:checkedState w14:val="2612" w14:font="MS Gothic"/>
            <w14:uncheckedState w14:val="2610" w14:font="MS Gothic"/>
          </w14:checkbox>
        </w:sdtPr>
        <w:sdtEndPr/>
        <w:sdtContent>
          <w:r w:rsidR="004912B8">
            <w:rPr>
              <w:rFonts w:ascii="MS Gothic" w:eastAsia="MS Gothic" w:hAnsi="MS Gothic" w:hint="eastAsia"/>
            </w:rPr>
            <w:t>☐</w:t>
          </w:r>
        </w:sdtContent>
      </w:sdt>
      <w:r w:rsidR="00AC69F8">
        <w:rPr>
          <w:rStyle w:val="IRBText"/>
          <w:rFonts w:asciiTheme="minorHAnsi" w:hAnsiTheme="minorHAnsi"/>
          <w:szCs w:val="24"/>
        </w:rPr>
        <w:t xml:space="preserve"> No</w:t>
      </w:r>
    </w:p>
    <w:p w14:paraId="7CD910B9" w14:textId="77777777" w:rsidR="00AC67E9" w:rsidRDefault="00AC67E9" w:rsidP="00AC67E9">
      <w:pPr>
        <w:rPr>
          <w:rStyle w:val="Heading5Char"/>
        </w:rPr>
      </w:pPr>
    </w:p>
    <w:p w14:paraId="2E637EC5" w14:textId="77777777" w:rsidR="00AC67E9" w:rsidRPr="00DC0A9F" w:rsidRDefault="00AC67E9" w:rsidP="00DC0A9F">
      <w:pPr>
        <w:rPr>
          <w:rStyle w:val="IRBText"/>
          <w:rFonts w:asciiTheme="minorHAnsi" w:hAnsiTheme="minorHAnsi"/>
          <w:szCs w:val="24"/>
        </w:rPr>
      </w:pPr>
    </w:p>
    <w:p w14:paraId="3A032542" w14:textId="77777777" w:rsidR="00DC0A9F" w:rsidRPr="00DC0A9F" w:rsidRDefault="00AC67E9" w:rsidP="00AC67E9">
      <w:pPr>
        <w:ind w:firstLine="720"/>
        <w:rPr>
          <w:rStyle w:val="IRBText"/>
          <w:rFonts w:asciiTheme="minorHAnsi" w:hAnsiTheme="minorHAnsi"/>
          <w:szCs w:val="24"/>
        </w:rPr>
      </w:pPr>
      <w:r>
        <w:rPr>
          <w:rStyle w:val="IRBText"/>
          <w:rFonts w:asciiTheme="minorHAnsi" w:hAnsiTheme="minorHAnsi"/>
          <w:szCs w:val="24"/>
        </w:rPr>
        <w:t>If ‘YES’</w:t>
      </w:r>
      <w:r w:rsidR="00DC0A9F" w:rsidRPr="00DC0A9F">
        <w:rPr>
          <w:rStyle w:val="IRBText"/>
          <w:rFonts w:asciiTheme="minorHAnsi" w:hAnsiTheme="minorHAnsi"/>
          <w:szCs w:val="24"/>
        </w:rPr>
        <w:t>, attach a copy of the notice and provide a description of the notification process:</w:t>
      </w:r>
    </w:p>
    <w:sdt>
      <w:sdtPr>
        <w:id w:val="-1913005253"/>
        <w:placeholder>
          <w:docPart w:val="AAE596AC9AE94F2786953111DD3B8A33"/>
        </w:placeholder>
        <w:showingPlcHdr/>
        <w15:color w:val="000000"/>
        <w:text/>
      </w:sdtPr>
      <w:sdtEndPr>
        <w:rPr>
          <w:rStyle w:val="IRBText"/>
          <w:rFonts w:ascii="Verdana" w:hAnsi="Verdana"/>
        </w:rPr>
      </w:sdtEndPr>
      <w:sdtContent>
        <w:p w14:paraId="25B918B7" w14:textId="77777777" w:rsidR="00F573DE" w:rsidRDefault="00F573DE" w:rsidP="00F573DE">
          <w:pPr>
            <w:ind w:firstLine="720"/>
            <w:rPr>
              <w:rStyle w:val="Heading5Char"/>
            </w:rPr>
          </w:pPr>
          <w:r w:rsidRPr="00AC67E9">
            <w:rPr>
              <w:rStyle w:val="Heading5Char"/>
            </w:rPr>
            <w:t>Click here to enter text.</w:t>
          </w:r>
        </w:p>
      </w:sdtContent>
    </w:sdt>
    <w:p w14:paraId="48F5DFC0" w14:textId="77777777" w:rsidR="00F573DE" w:rsidRPr="00DC0A9F" w:rsidRDefault="00F573DE" w:rsidP="00DC0A9F">
      <w:pPr>
        <w:rPr>
          <w:rStyle w:val="IRBText"/>
          <w:rFonts w:asciiTheme="minorHAnsi" w:hAnsiTheme="minorHAnsi"/>
          <w:szCs w:val="24"/>
        </w:rPr>
      </w:pPr>
    </w:p>
    <w:p w14:paraId="1B95963A" w14:textId="77777777" w:rsidR="00DC0A9F" w:rsidRDefault="00570665" w:rsidP="00DC0A9F">
      <w:pPr>
        <w:rPr>
          <w:rStyle w:val="IRBText"/>
          <w:rFonts w:asciiTheme="minorHAnsi" w:hAnsiTheme="minorHAnsi"/>
          <w:szCs w:val="24"/>
        </w:rPr>
      </w:pPr>
      <w:r>
        <w:rPr>
          <w:rStyle w:val="IRBText"/>
          <w:rFonts w:asciiTheme="minorHAnsi" w:hAnsiTheme="minorHAnsi"/>
          <w:szCs w:val="24"/>
        </w:rPr>
        <w:t>3.4</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Should</w:t>
      </w:r>
      <w:proofErr w:type="gramEnd"/>
      <w:r w:rsidR="00DC0A9F" w:rsidRPr="00DC0A9F">
        <w:rPr>
          <w:rStyle w:val="IRBText"/>
          <w:rFonts w:asciiTheme="minorHAnsi" w:hAnsiTheme="minorHAnsi"/>
          <w:szCs w:val="24"/>
        </w:rPr>
        <w:t xml:space="preserve"> the consent form or any study procedures be modified as a result of this problem/event?</w:t>
      </w:r>
    </w:p>
    <w:p w14:paraId="54B101DD" w14:textId="77777777" w:rsidR="00DC0A9F" w:rsidRDefault="00DC0A9F" w:rsidP="00DC0A9F">
      <w:pPr>
        <w:rPr>
          <w:rStyle w:val="IRBText"/>
          <w:rFonts w:asciiTheme="minorHAnsi" w:hAnsiTheme="minorHAnsi"/>
          <w:szCs w:val="24"/>
        </w:rPr>
      </w:pPr>
    </w:p>
    <w:p w14:paraId="25A1707A" w14:textId="062C1D65" w:rsidR="00AC69F8" w:rsidRDefault="00D20D04" w:rsidP="00DC0A9F">
      <w:pPr>
        <w:rPr>
          <w:rStyle w:val="IRBText"/>
          <w:rFonts w:asciiTheme="minorHAnsi" w:hAnsiTheme="minorHAnsi"/>
          <w:szCs w:val="24"/>
        </w:rPr>
      </w:pPr>
      <w:sdt>
        <w:sdtPr>
          <w:rPr>
            <w:rFonts w:ascii="Verdana" w:hAnsi="Verdana"/>
          </w:rPr>
          <w:id w:val="-1489637339"/>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Yes, revised documents attached</w:t>
      </w:r>
    </w:p>
    <w:p w14:paraId="3D64AF18" w14:textId="69FDF162" w:rsidR="00AC69F8" w:rsidRDefault="00D20D04" w:rsidP="00DC0A9F">
      <w:pPr>
        <w:rPr>
          <w:rStyle w:val="IRBText"/>
          <w:rFonts w:asciiTheme="minorHAnsi" w:hAnsiTheme="minorHAnsi"/>
          <w:szCs w:val="24"/>
        </w:rPr>
      </w:pPr>
      <w:sdt>
        <w:sdtPr>
          <w:rPr>
            <w:rFonts w:ascii="Verdana" w:hAnsi="Verdana"/>
          </w:rPr>
          <w:id w:val="1672523080"/>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No, insufficient data to make determinations</w:t>
      </w:r>
    </w:p>
    <w:p w14:paraId="5A9DFD17" w14:textId="02672E25" w:rsidR="00AC69F8" w:rsidRDefault="00D20D04" w:rsidP="00DC0A9F">
      <w:pPr>
        <w:rPr>
          <w:rStyle w:val="IRBText"/>
          <w:rFonts w:asciiTheme="minorHAnsi" w:hAnsiTheme="minorHAnsi"/>
          <w:szCs w:val="24"/>
        </w:rPr>
      </w:pPr>
      <w:sdt>
        <w:sdtPr>
          <w:rPr>
            <w:rFonts w:ascii="Verdana" w:hAnsi="Verdana"/>
          </w:rPr>
          <w:id w:val="1616483890"/>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No, isolated incident</w:t>
      </w:r>
    </w:p>
    <w:p w14:paraId="7A033F3B" w14:textId="469C3B57" w:rsidR="00AC69F8" w:rsidRDefault="00D20D04" w:rsidP="00DC0A9F">
      <w:pPr>
        <w:rPr>
          <w:rStyle w:val="IRBText"/>
          <w:rFonts w:asciiTheme="minorHAnsi" w:hAnsiTheme="minorHAnsi"/>
          <w:szCs w:val="24"/>
        </w:rPr>
      </w:pPr>
      <w:sdt>
        <w:sdtPr>
          <w:rPr>
            <w:rFonts w:ascii="Verdana" w:hAnsi="Verdana"/>
          </w:rPr>
          <w:id w:val="-502973544"/>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4912B8">
        <w:rPr>
          <w:rStyle w:val="IRBText"/>
          <w:rFonts w:asciiTheme="minorHAnsi" w:hAnsiTheme="minorHAnsi"/>
          <w:szCs w:val="24"/>
        </w:rPr>
        <w:t xml:space="preserve"> </w:t>
      </w:r>
      <w:r w:rsidR="00AC69F8">
        <w:rPr>
          <w:rStyle w:val="IRBText"/>
          <w:rFonts w:asciiTheme="minorHAnsi" w:hAnsiTheme="minorHAnsi"/>
          <w:szCs w:val="24"/>
        </w:rPr>
        <w:t>No, already noted in the study materials</w:t>
      </w:r>
    </w:p>
    <w:p w14:paraId="699DBF81" w14:textId="77777777" w:rsidR="00AC69F8" w:rsidRPr="00DC0A9F" w:rsidRDefault="00AC69F8" w:rsidP="00DC0A9F">
      <w:pPr>
        <w:rPr>
          <w:rStyle w:val="IRBText"/>
          <w:rFonts w:asciiTheme="minorHAnsi" w:hAnsiTheme="minorHAnsi"/>
          <w:szCs w:val="24"/>
        </w:rPr>
      </w:pPr>
    </w:p>
    <w:p w14:paraId="63C8A87B"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3.5</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What</w:t>
      </w:r>
      <w:proofErr w:type="gramEnd"/>
      <w:r w:rsidR="00DC0A9F" w:rsidRPr="00DC0A9F">
        <w:rPr>
          <w:rStyle w:val="IRBText"/>
          <w:rFonts w:asciiTheme="minorHAnsi" w:hAnsiTheme="minorHAnsi"/>
          <w:szCs w:val="24"/>
        </w:rPr>
        <w:t xml:space="preserve"> actions, if any, have been taken to address the situation?  If none, mark the box below NONE.</w:t>
      </w:r>
    </w:p>
    <w:sdt>
      <w:sdtPr>
        <w:id w:val="-757591325"/>
        <w:placeholder>
          <w:docPart w:val="BD92848028FF444386F353468C57565F"/>
        </w:placeholder>
        <w:showingPlcHdr/>
        <w15:color w:val="000000"/>
        <w:text/>
      </w:sdtPr>
      <w:sdtEndPr>
        <w:rPr>
          <w:rStyle w:val="IRBText"/>
          <w:rFonts w:ascii="Verdana" w:hAnsi="Verdana"/>
        </w:rPr>
      </w:sdtEndPr>
      <w:sdtContent>
        <w:p w14:paraId="23F450C0" w14:textId="77777777" w:rsidR="00F573DE" w:rsidRDefault="00F573DE" w:rsidP="00F573DE">
          <w:pPr>
            <w:rPr>
              <w:rStyle w:val="Heading5Char"/>
            </w:rPr>
          </w:pPr>
          <w:r w:rsidRPr="00AC67E9">
            <w:rPr>
              <w:rStyle w:val="Heading5Char"/>
            </w:rPr>
            <w:t>Click here to enter text.</w:t>
          </w:r>
        </w:p>
      </w:sdtContent>
    </w:sdt>
    <w:p w14:paraId="6ECA95F6" w14:textId="77777777" w:rsidR="00DC0A9F" w:rsidRPr="00DC0A9F" w:rsidRDefault="00DC0A9F" w:rsidP="00DC0A9F">
      <w:pPr>
        <w:rPr>
          <w:rStyle w:val="IRBText"/>
          <w:rFonts w:asciiTheme="minorHAnsi" w:hAnsiTheme="minorHAnsi"/>
          <w:szCs w:val="24"/>
        </w:rPr>
      </w:pPr>
    </w:p>
    <w:p w14:paraId="6CE7F1C1"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3.6</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What</w:t>
      </w:r>
      <w:proofErr w:type="gramEnd"/>
      <w:r w:rsidR="00DC0A9F" w:rsidRPr="00DC0A9F">
        <w:rPr>
          <w:rStyle w:val="IRBText"/>
          <w:rFonts w:asciiTheme="minorHAnsi" w:hAnsiTheme="minorHAnsi"/>
          <w:szCs w:val="24"/>
        </w:rPr>
        <w:t xml:space="preserve"> corrective actions are proposed to be taken?</w:t>
      </w:r>
    </w:p>
    <w:sdt>
      <w:sdtPr>
        <w:id w:val="-1686972712"/>
        <w:placeholder>
          <w:docPart w:val="75CE042B01384733A89FCA85807F8391"/>
        </w:placeholder>
        <w:showingPlcHdr/>
        <w15:color w:val="000000"/>
        <w:text/>
      </w:sdtPr>
      <w:sdtEndPr>
        <w:rPr>
          <w:rStyle w:val="IRBText"/>
          <w:rFonts w:ascii="Verdana" w:hAnsi="Verdana"/>
        </w:rPr>
      </w:sdtEndPr>
      <w:sdtContent>
        <w:p w14:paraId="19326ED4" w14:textId="77777777" w:rsidR="00F573DE" w:rsidRDefault="00F573DE" w:rsidP="00F573DE">
          <w:pPr>
            <w:rPr>
              <w:rStyle w:val="Heading5Char"/>
            </w:rPr>
          </w:pPr>
          <w:r w:rsidRPr="00AC67E9">
            <w:rPr>
              <w:rStyle w:val="Heading5Char"/>
            </w:rPr>
            <w:t>Click here to enter text.</w:t>
          </w:r>
        </w:p>
      </w:sdtContent>
    </w:sdt>
    <w:p w14:paraId="3ED27C47" w14:textId="77777777" w:rsidR="00DC0A9F" w:rsidRPr="00DC0A9F" w:rsidRDefault="00DC0A9F" w:rsidP="00DC0A9F">
      <w:pPr>
        <w:rPr>
          <w:rStyle w:val="IRBText"/>
          <w:rFonts w:asciiTheme="minorHAnsi" w:hAnsiTheme="minorHAnsi"/>
          <w:szCs w:val="24"/>
        </w:rPr>
      </w:pPr>
    </w:p>
    <w:p w14:paraId="2BF691A7" w14:textId="77777777" w:rsidR="00DC0A9F" w:rsidRPr="00DC0A9F" w:rsidRDefault="00570665" w:rsidP="00DC0A9F">
      <w:pPr>
        <w:rPr>
          <w:rStyle w:val="IRBText"/>
          <w:rFonts w:asciiTheme="minorHAnsi" w:hAnsiTheme="minorHAnsi"/>
          <w:szCs w:val="24"/>
        </w:rPr>
      </w:pPr>
      <w:r>
        <w:rPr>
          <w:rStyle w:val="IRBText"/>
          <w:rFonts w:asciiTheme="minorHAnsi" w:hAnsiTheme="minorHAnsi"/>
          <w:szCs w:val="24"/>
        </w:rPr>
        <w:t>3.7</w:t>
      </w:r>
      <w:proofErr w:type="gramStart"/>
      <w:r>
        <w:rPr>
          <w:rStyle w:val="IRBText"/>
          <w:rFonts w:asciiTheme="minorHAnsi" w:hAnsiTheme="minorHAnsi"/>
          <w:szCs w:val="24"/>
        </w:rPr>
        <w:t xml:space="preserve">.  </w:t>
      </w:r>
      <w:r w:rsidR="00DC0A9F" w:rsidRPr="00DC0A9F">
        <w:rPr>
          <w:rStyle w:val="IRBText"/>
          <w:rFonts w:asciiTheme="minorHAnsi" w:hAnsiTheme="minorHAnsi"/>
          <w:szCs w:val="24"/>
        </w:rPr>
        <w:t>Will</w:t>
      </w:r>
      <w:proofErr w:type="gramEnd"/>
      <w:r w:rsidR="00DC0A9F" w:rsidRPr="00DC0A9F">
        <w:rPr>
          <w:rStyle w:val="IRBText"/>
          <w:rFonts w:asciiTheme="minorHAnsi" w:hAnsiTheme="minorHAnsi"/>
          <w:szCs w:val="24"/>
        </w:rPr>
        <w:t xml:space="preserve"> any sponsors, collaborators, or other agencies need to be notified?</w:t>
      </w:r>
    </w:p>
    <w:p w14:paraId="2D3E6FB0" w14:textId="7B81813D" w:rsidR="00DC0A9F" w:rsidRPr="00DC0A9F" w:rsidRDefault="00D20D04" w:rsidP="00C16C61">
      <w:pPr>
        <w:ind w:left="720"/>
        <w:rPr>
          <w:rStyle w:val="IRBText"/>
          <w:rFonts w:asciiTheme="minorHAnsi" w:hAnsiTheme="minorHAnsi"/>
          <w:szCs w:val="24"/>
        </w:rPr>
      </w:pPr>
      <w:sdt>
        <w:sdtPr>
          <w:rPr>
            <w:rFonts w:ascii="Verdana" w:hAnsi="Verdana"/>
          </w:rPr>
          <w:id w:val="-1804076853"/>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Funding agency</w:t>
      </w:r>
    </w:p>
    <w:p w14:paraId="4F4F795F" w14:textId="2DF5F275" w:rsidR="00DC0A9F" w:rsidRPr="00DC0A9F" w:rsidRDefault="00D20D04" w:rsidP="00C16C61">
      <w:pPr>
        <w:ind w:left="720"/>
        <w:rPr>
          <w:rStyle w:val="IRBText"/>
          <w:rFonts w:asciiTheme="minorHAnsi" w:hAnsiTheme="minorHAnsi"/>
          <w:szCs w:val="24"/>
        </w:rPr>
      </w:pPr>
      <w:sdt>
        <w:sdtPr>
          <w:rPr>
            <w:rFonts w:ascii="Verdana" w:hAnsi="Verdana"/>
          </w:rPr>
          <w:id w:val="289252401"/>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Sponsor/Department</w:t>
      </w:r>
    </w:p>
    <w:p w14:paraId="36F00176" w14:textId="43108577" w:rsidR="00DC0A9F" w:rsidRPr="00DC0A9F" w:rsidRDefault="00D20D04" w:rsidP="00C16C61">
      <w:pPr>
        <w:ind w:left="720"/>
        <w:rPr>
          <w:rStyle w:val="IRBText"/>
          <w:rFonts w:asciiTheme="minorHAnsi" w:hAnsiTheme="minorHAnsi"/>
          <w:szCs w:val="24"/>
        </w:rPr>
      </w:pPr>
      <w:sdt>
        <w:sdtPr>
          <w:rPr>
            <w:rFonts w:ascii="Verdana" w:hAnsi="Verdana"/>
          </w:rPr>
          <w:id w:val="-1447926551"/>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Collaborators</w:t>
      </w:r>
    </w:p>
    <w:p w14:paraId="3074DE70" w14:textId="647B1C45" w:rsidR="00DC0A9F" w:rsidRPr="00DC0A9F" w:rsidRDefault="00D20D04" w:rsidP="00C16C61">
      <w:pPr>
        <w:ind w:left="720"/>
        <w:rPr>
          <w:rStyle w:val="IRBText"/>
          <w:rFonts w:asciiTheme="minorHAnsi" w:hAnsiTheme="minorHAnsi"/>
          <w:szCs w:val="24"/>
        </w:rPr>
      </w:pPr>
      <w:sdt>
        <w:sdtPr>
          <w:rPr>
            <w:rFonts w:ascii="Verdana" w:hAnsi="Verdana"/>
          </w:rPr>
          <w:id w:val="147333172"/>
          <w15:color w:val="008000"/>
          <w14:checkbox>
            <w14:checked w14:val="0"/>
            <w14:checkedState w14:val="2612" w14:font="MS Gothic"/>
            <w14:uncheckedState w14:val="2610" w14:font="MS Gothic"/>
          </w14:checkbox>
        </w:sdtPr>
        <w:sdtEndPr>
          <w:rPr>
            <w:rFonts w:asciiTheme="minorHAnsi" w:hAnsiTheme="minorHAnsi"/>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DU Sponsored Programs</w:t>
      </w:r>
    </w:p>
    <w:p w14:paraId="0E864EF9" w14:textId="7DE78C5C" w:rsidR="00F573DE" w:rsidRDefault="00D20D04" w:rsidP="00F573DE">
      <w:pPr>
        <w:ind w:firstLine="720"/>
        <w:rPr>
          <w:rStyle w:val="Heading5Char"/>
        </w:rPr>
      </w:pPr>
      <w:sdt>
        <w:sdtPr>
          <w:rPr>
            <w:rFonts w:asciiTheme="majorHAnsi" w:hAnsiTheme="majorHAnsi"/>
            <w:smallCaps/>
            <w:color w:val="385623" w:themeColor="accent6" w:themeShade="80"/>
            <w:szCs w:val="24"/>
          </w:rPr>
          <w:id w:val="-1760520823"/>
          <w15:color w:val="008000"/>
          <w14:checkbox>
            <w14:checked w14:val="0"/>
            <w14:checkedState w14:val="2612" w14:font="MS Gothic"/>
            <w14:uncheckedState w14:val="2610" w14:font="MS Gothic"/>
          </w14:checkbox>
        </w:sdtPr>
        <w:sdtEndPr>
          <w:rPr>
            <w:rFonts w:asciiTheme="minorHAnsi" w:hAnsiTheme="minorHAnsi"/>
            <w:smallCaps w:val="0"/>
            <w:color w:val="auto"/>
            <w:szCs w:val="22"/>
          </w:rPr>
        </w:sdtEndPr>
        <w:sdtContent>
          <w:r w:rsidR="004912B8">
            <w:rPr>
              <w:rFonts w:ascii="MS Gothic" w:eastAsia="MS Gothic" w:hAnsi="MS Gothic" w:hint="eastAsia"/>
            </w:rPr>
            <w:t>☐</w:t>
          </w:r>
        </w:sdtContent>
      </w:sdt>
      <w:r w:rsidR="00C16C61">
        <w:rPr>
          <w:rStyle w:val="IRBText"/>
          <w:rFonts w:ascii="Segoe UI Symbol" w:eastAsia="MS Gothic" w:hAnsi="Segoe UI Symbol" w:cs="Segoe UI Symbol"/>
          <w:szCs w:val="24"/>
        </w:rPr>
        <w:t xml:space="preserve">  </w:t>
      </w:r>
      <w:r w:rsidR="00DC0A9F" w:rsidRPr="00DC0A9F">
        <w:rPr>
          <w:rStyle w:val="IRBText"/>
          <w:rFonts w:asciiTheme="minorHAnsi" w:hAnsiTheme="minorHAnsi"/>
          <w:szCs w:val="24"/>
        </w:rPr>
        <w:t>Other:</w:t>
      </w:r>
      <w:r w:rsidR="00F573DE">
        <w:rPr>
          <w:rStyle w:val="IRBText"/>
          <w:rFonts w:asciiTheme="minorHAnsi" w:hAnsiTheme="minorHAnsi"/>
          <w:szCs w:val="24"/>
        </w:rPr>
        <w:t xml:space="preserve">  </w:t>
      </w:r>
      <w:sdt>
        <w:sdtPr>
          <w:id w:val="601916793"/>
          <w:placeholder>
            <w:docPart w:val="CBAA5A4DCABF4B9EAE1DFCBD4519F5DF"/>
          </w:placeholder>
          <w:showingPlcHdr/>
          <w15:color w:val="000000"/>
          <w:text/>
        </w:sdtPr>
        <w:sdtEndPr>
          <w:rPr>
            <w:rStyle w:val="IRBText"/>
            <w:rFonts w:ascii="Verdana" w:hAnsi="Verdana"/>
          </w:rPr>
        </w:sdtEndPr>
        <w:sdtContent>
          <w:r w:rsidR="00F573DE" w:rsidRPr="00AC67E9">
            <w:rPr>
              <w:rStyle w:val="Heading5Char"/>
            </w:rPr>
            <w:t>Click here to enter text.</w:t>
          </w:r>
        </w:sdtContent>
      </w:sdt>
    </w:p>
    <w:p w14:paraId="51906998" w14:textId="77777777" w:rsidR="00DC0A9F" w:rsidRPr="00DC0A9F" w:rsidRDefault="00DC0A9F" w:rsidP="00DC0A9F">
      <w:pPr>
        <w:rPr>
          <w:rStyle w:val="IRBText"/>
          <w:rFonts w:asciiTheme="minorHAnsi" w:hAnsiTheme="minorHAnsi"/>
          <w:szCs w:val="24"/>
        </w:rPr>
      </w:pPr>
    </w:p>
    <w:p w14:paraId="2C2FBC78" w14:textId="77777777" w:rsidR="00DC0A9F" w:rsidRPr="00F573DE" w:rsidRDefault="00DC0A9F" w:rsidP="00DC0A9F">
      <w:pPr>
        <w:rPr>
          <w:rStyle w:val="IRBText"/>
          <w:rFonts w:asciiTheme="majorHAnsi" w:hAnsiTheme="majorHAnsi"/>
          <w:smallCaps/>
          <w:color w:val="385623" w:themeColor="accent6" w:themeShade="80"/>
          <w:szCs w:val="24"/>
        </w:rPr>
      </w:pPr>
      <w:r w:rsidRPr="00DC0A9F">
        <w:rPr>
          <w:rStyle w:val="IRBText"/>
          <w:rFonts w:asciiTheme="minorHAnsi" w:hAnsiTheme="minorHAnsi"/>
          <w:szCs w:val="24"/>
        </w:rPr>
        <w:t>Name of Person Reporting Event:</w:t>
      </w:r>
      <w:r w:rsidR="00F573DE">
        <w:rPr>
          <w:rStyle w:val="IRBText"/>
          <w:rFonts w:asciiTheme="minorHAnsi" w:hAnsiTheme="minorHAnsi"/>
          <w:szCs w:val="24"/>
        </w:rPr>
        <w:t xml:space="preserve">  </w:t>
      </w:r>
      <w:sdt>
        <w:sdtPr>
          <w:id w:val="-1585371215"/>
          <w:placeholder>
            <w:docPart w:val="3DAF9154206641E780D9EED5AE8C9EAD"/>
          </w:placeholder>
          <w:showingPlcHdr/>
          <w15:color w:val="000000"/>
          <w:text/>
        </w:sdtPr>
        <w:sdtEndPr>
          <w:rPr>
            <w:rStyle w:val="IRBText"/>
            <w:rFonts w:ascii="Verdana" w:hAnsi="Verdana"/>
          </w:rPr>
        </w:sdtEndPr>
        <w:sdtContent>
          <w:r w:rsidR="00F573DE" w:rsidRPr="00AC67E9">
            <w:rPr>
              <w:rStyle w:val="Heading5Char"/>
            </w:rPr>
            <w:t>Click here to enter text.</w:t>
          </w:r>
        </w:sdtContent>
      </w:sdt>
    </w:p>
    <w:p w14:paraId="3E5E0FAD" w14:textId="77777777" w:rsidR="00650661" w:rsidRPr="00570665" w:rsidRDefault="00DC0A9F" w:rsidP="00DC0A9F">
      <w:pPr>
        <w:rPr>
          <w:rStyle w:val="Emphasis"/>
          <w:rFonts w:asciiTheme="majorHAnsi" w:hAnsiTheme="majorHAnsi"/>
          <w:smallCaps/>
          <w:color w:val="385623" w:themeColor="accent6" w:themeShade="80"/>
          <w:szCs w:val="24"/>
        </w:rPr>
      </w:pPr>
      <w:r w:rsidRPr="00DC0A9F">
        <w:rPr>
          <w:rStyle w:val="IRBText"/>
          <w:rFonts w:asciiTheme="minorHAnsi" w:hAnsiTheme="minorHAnsi"/>
          <w:szCs w:val="24"/>
        </w:rPr>
        <w:t>Role in Project:</w:t>
      </w:r>
      <w:r w:rsidR="00F573DE" w:rsidRPr="00F573DE">
        <w:t xml:space="preserve"> </w:t>
      </w:r>
      <w:sdt>
        <w:sdtPr>
          <w:id w:val="-1061939879"/>
          <w:placeholder>
            <w:docPart w:val="4D614169C46A43C49C93D22FFF66CFA6"/>
          </w:placeholder>
          <w:showingPlcHdr/>
          <w15:color w:val="000000"/>
          <w:text/>
        </w:sdtPr>
        <w:sdtEndPr>
          <w:rPr>
            <w:rStyle w:val="IRBText"/>
            <w:rFonts w:ascii="Verdana" w:hAnsi="Verdana"/>
          </w:rPr>
        </w:sdtEndPr>
        <w:sdtContent>
          <w:r w:rsidR="00F573DE" w:rsidRPr="00AC67E9">
            <w:rPr>
              <w:rStyle w:val="Heading5Char"/>
            </w:rPr>
            <w:t>Click here to enter text.</w:t>
          </w:r>
        </w:sdtContent>
      </w:sdt>
    </w:p>
    <w:sectPr w:rsidR="00650661" w:rsidRPr="00570665" w:rsidSect="00AE71F6">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F4C8F" w14:textId="77777777" w:rsidR="00E83AC6" w:rsidRDefault="00E83AC6" w:rsidP="00855585">
      <w:r>
        <w:separator/>
      </w:r>
    </w:p>
  </w:endnote>
  <w:endnote w:type="continuationSeparator" w:id="0">
    <w:p w14:paraId="6785BBBF" w14:textId="77777777" w:rsidR="00E83AC6" w:rsidRDefault="00E83AC6"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14:paraId="4BE8278C" w14:textId="2394C042"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D20D04" w:rsidRPr="00D20D04">
          <w:rPr>
            <w:b/>
            <w:bCs/>
            <w:noProof/>
          </w:rPr>
          <w:t>4</w:t>
        </w:r>
        <w:r>
          <w:rPr>
            <w:b/>
            <w:bCs/>
            <w:noProof/>
          </w:rPr>
          <w:fldChar w:fldCharType="end"/>
        </w:r>
        <w:r>
          <w:rPr>
            <w:b/>
            <w:bCs/>
          </w:rPr>
          <w:t xml:space="preserve"> | </w:t>
        </w:r>
        <w:r>
          <w:rPr>
            <w:color w:val="7F7F7F" w:themeColor="background1" w:themeShade="7F"/>
            <w:spacing w:val="60"/>
          </w:rPr>
          <w:t>Page</w:t>
        </w:r>
      </w:p>
    </w:sdtContent>
  </w:sdt>
  <w:p w14:paraId="244200E6" w14:textId="77777777" w:rsidR="00A53643" w:rsidRDefault="00F8244E">
    <w:pPr>
      <w:pStyle w:val="Footer"/>
      <w:rPr>
        <w:noProof/>
      </w:rPr>
    </w:pPr>
    <w:r>
      <w:t>Instit</w:t>
    </w:r>
    <w:r w:rsidR="0063456A">
      <w:t xml:space="preserve">utional Review Board (IRB): </w:t>
    </w:r>
    <w:r w:rsidR="00570665">
      <w:t xml:space="preserve"> REPORTABLE NEW INFORMATION FORM</w:t>
    </w:r>
  </w:p>
  <w:p w14:paraId="132945A2" w14:textId="7C111C94" w:rsidR="00A53643" w:rsidRDefault="00BA16D2">
    <w:pPr>
      <w:pStyle w:val="Footer"/>
    </w:pPr>
    <w:r>
      <w:rPr>
        <w:noProof/>
      </w:rPr>
      <w:t xml:space="preserve">Version </w:t>
    </w:r>
    <w:r w:rsidR="003E60E0">
      <w:rPr>
        <w:noProof/>
      </w:rPr>
      <w:t>5</w:t>
    </w:r>
    <w:r w:rsidR="004912B8">
      <w:rPr>
        <w:noProof/>
      </w:rPr>
      <w:t>.1</w:t>
    </w:r>
    <w:r>
      <w:rPr>
        <w:noProof/>
      </w:rPr>
      <w:t>;</w:t>
    </w:r>
    <w:r w:rsidR="00A53643">
      <w:rPr>
        <w:noProof/>
      </w:rPr>
      <w:t xml:space="preserve"> </w:t>
    </w:r>
    <w:r w:rsidR="004912B8">
      <w:rPr>
        <w:noProof/>
      </w:rPr>
      <w:t>2019-10-08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9FA32" w14:textId="77777777" w:rsidR="00E83AC6" w:rsidRDefault="00E83AC6" w:rsidP="00855585">
      <w:r>
        <w:separator/>
      </w:r>
    </w:p>
  </w:footnote>
  <w:footnote w:type="continuationSeparator" w:id="0">
    <w:p w14:paraId="27AC88F8" w14:textId="77777777" w:rsidR="00E83AC6" w:rsidRDefault="00E83AC6"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F7E9" w14:textId="77777777" w:rsidR="00A53643" w:rsidRDefault="00A53643">
    <w:pPr>
      <w:pStyle w:val="Header"/>
    </w:pPr>
    <w:r>
      <w:rPr>
        <w:noProof/>
      </w:rPr>
      <w:drawing>
        <wp:anchor distT="0" distB="0" distL="114300" distR="114300" simplePos="0" relativeHeight="251658240" behindDoc="0" locked="0" layoutInCell="1" allowOverlap="1" wp14:anchorId="4A048ABD" wp14:editId="2B4B504D">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1D886D34" w14:textId="77777777" w:rsidR="00A53643" w:rsidRDefault="00A53643">
    <w:pPr>
      <w:pStyle w:val="Header"/>
    </w:pPr>
  </w:p>
  <w:p w14:paraId="15D22947"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1C0C5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B7AE6"/>
    <w:multiLevelType w:val="hybridMultilevel"/>
    <w:tmpl w:val="3490D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E3FC9"/>
    <w:multiLevelType w:val="hybridMultilevel"/>
    <w:tmpl w:val="8BDE5D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30301"/>
    <w:multiLevelType w:val="hybridMultilevel"/>
    <w:tmpl w:val="FAF4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8"/>
  </w:num>
  <w:num w:numId="5">
    <w:abstractNumId w:val="6"/>
  </w:num>
  <w:num w:numId="6">
    <w:abstractNumId w:val="9"/>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36A4A"/>
    <w:rsid w:val="000A5615"/>
    <w:rsid w:val="000A7E98"/>
    <w:rsid w:val="000C376D"/>
    <w:rsid w:val="000F1CD3"/>
    <w:rsid w:val="000F2B70"/>
    <w:rsid w:val="001144BA"/>
    <w:rsid w:val="00130F6B"/>
    <w:rsid w:val="00146F33"/>
    <w:rsid w:val="001505D4"/>
    <w:rsid w:val="0016284B"/>
    <w:rsid w:val="0018439A"/>
    <w:rsid w:val="001876B1"/>
    <w:rsid w:val="001B7B9E"/>
    <w:rsid w:val="001C3410"/>
    <w:rsid w:val="001D4D82"/>
    <w:rsid w:val="001E0C45"/>
    <w:rsid w:val="001E53FC"/>
    <w:rsid w:val="00215089"/>
    <w:rsid w:val="0022438B"/>
    <w:rsid w:val="0024395E"/>
    <w:rsid w:val="002644B5"/>
    <w:rsid w:val="002B5DB9"/>
    <w:rsid w:val="002D35AE"/>
    <w:rsid w:val="002D71EC"/>
    <w:rsid w:val="00323245"/>
    <w:rsid w:val="003271F4"/>
    <w:rsid w:val="00327CDC"/>
    <w:rsid w:val="00334884"/>
    <w:rsid w:val="00336B3E"/>
    <w:rsid w:val="00344787"/>
    <w:rsid w:val="0035591F"/>
    <w:rsid w:val="00396598"/>
    <w:rsid w:val="003B4329"/>
    <w:rsid w:val="003E2F03"/>
    <w:rsid w:val="003E60E0"/>
    <w:rsid w:val="003F02D4"/>
    <w:rsid w:val="00442FF9"/>
    <w:rsid w:val="004912B8"/>
    <w:rsid w:val="004A1853"/>
    <w:rsid w:val="004A4C6B"/>
    <w:rsid w:val="004A5FE4"/>
    <w:rsid w:val="004B195B"/>
    <w:rsid w:val="004B5E91"/>
    <w:rsid w:val="004B7724"/>
    <w:rsid w:val="004E62C6"/>
    <w:rsid w:val="00510CE9"/>
    <w:rsid w:val="0052006E"/>
    <w:rsid w:val="0052282B"/>
    <w:rsid w:val="00546151"/>
    <w:rsid w:val="0055477E"/>
    <w:rsid w:val="00570665"/>
    <w:rsid w:val="00595744"/>
    <w:rsid w:val="00596323"/>
    <w:rsid w:val="005B3F56"/>
    <w:rsid w:val="005B5A17"/>
    <w:rsid w:val="005D68FC"/>
    <w:rsid w:val="005E438C"/>
    <w:rsid w:val="00604E28"/>
    <w:rsid w:val="00616729"/>
    <w:rsid w:val="0063456A"/>
    <w:rsid w:val="0063792A"/>
    <w:rsid w:val="00641B65"/>
    <w:rsid w:val="00650661"/>
    <w:rsid w:val="0066133A"/>
    <w:rsid w:val="006967DF"/>
    <w:rsid w:val="006F5981"/>
    <w:rsid w:val="006F7036"/>
    <w:rsid w:val="0071317A"/>
    <w:rsid w:val="0072235C"/>
    <w:rsid w:val="007309A4"/>
    <w:rsid w:val="00757573"/>
    <w:rsid w:val="00776A73"/>
    <w:rsid w:val="007B400C"/>
    <w:rsid w:val="007C296C"/>
    <w:rsid w:val="007D1D9A"/>
    <w:rsid w:val="007F19FA"/>
    <w:rsid w:val="007F2A8E"/>
    <w:rsid w:val="00804F44"/>
    <w:rsid w:val="00807DB9"/>
    <w:rsid w:val="008114AD"/>
    <w:rsid w:val="00855585"/>
    <w:rsid w:val="00860ACB"/>
    <w:rsid w:val="008653B2"/>
    <w:rsid w:val="00873055"/>
    <w:rsid w:val="008C329E"/>
    <w:rsid w:val="008C3E09"/>
    <w:rsid w:val="008D0194"/>
    <w:rsid w:val="008D021A"/>
    <w:rsid w:val="008F48B2"/>
    <w:rsid w:val="00910E52"/>
    <w:rsid w:val="00915701"/>
    <w:rsid w:val="00921B08"/>
    <w:rsid w:val="00933EA9"/>
    <w:rsid w:val="00972098"/>
    <w:rsid w:val="009A791A"/>
    <w:rsid w:val="009E0323"/>
    <w:rsid w:val="00A05551"/>
    <w:rsid w:val="00A122D5"/>
    <w:rsid w:val="00A14744"/>
    <w:rsid w:val="00A160DB"/>
    <w:rsid w:val="00A46F8B"/>
    <w:rsid w:val="00A51CE0"/>
    <w:rsid w:val="00A53643"/>
    <w:rsid w:val="00A80048"/>
    <w:rsid w:val="00AA0859"/>
    <w:rsid w:val="00AA1E51"/>
    <w:rsid w:val="00AA5E68"/>
    <w:rsid w:val="00AC11CB"/>
    <w:rsid w:val="00AC1D8A"/>
    <w:rsid w:val="00AC67E9"/>
    <w:rsid w:val="00AC69F8"/>
    <w:rsid w:val="00AE71F6"/>
    <w:rsid w:val="00AF3AF0"/>
    <w:rsid w:val="00AF4850"/>
    <w:rsid w:val="00AF4E44"/>
    <w:rsid w:val="00AF7A90"/>
    <w:rsid w:val="00B66A3B"/>
    <w:rsid w:val="00B80057"/>
    <w:rsid w:val="00B8084D"/>
    <w:rsid w:val="00BA16D2"/>
    <w:rsid w:val="00BC375D"/>
    <w:rsid w:val="00BD17DC"/>
    <w:rsid w:val="00BD4EE8"/>
    <w:rsid w:val="00C0753D"/>
    <w:rsid w:val="00C132B8"/>
    <w:rsid w:val="00C16539"/>
    <w:rsid w:val="00C16ABB"/>
    <w:rsid w:val="00C16C61"/>
    <w:rsid w:val="00C426A2"/>
    <w:rsid w:val="00C42C40"/>
    <w:rsid w:val="00C454F9"/>
    <w:rsid w:val="00C47DFB"/>
    <w:rsid w:val="00C53386"/>
    <w:rsid w:val="00C8362B"/>
    <w:rsid w:val="00C85ACC"/>
    <w:rsid w:val="00C90972"/>
    <w:rsid w:val="00C94836"/>
    <w:rsid w:val="00CA097D"/>
    <w:rsid w:val="00CA6611"/>
    <w:rsid w:val="00CD3CC7"/>
    <w:rsid w:val="00CE7743"/>
    <w:rsid w:val="00D00ABC"/>
    <w:rsid w:val="00D20D04"/>
    <w:rsid w:val="00D2521A"/>
    <w:rsid w:val="00D662D2"/>
    <w:rsid w:val="00D80313"/>
    <w:rsid w:val="00DC0A9F"/>
    <w:rsid w:val="00DC4E6A"/>
    <w:rsid w:val="00DD6E02"/>
    <w:rsid w:val="00DF1EB2"/>
    <w:rsid w:val="00E1467F"/>
    <w:rsid w:val="00E27558"/>
    <w:rsid w:val="00E65E4D"/>
    <w:rsid w:val="00E67F0B"/>
    <w:rsid w:val="00E765E3"/>
    <w:rsid w:val="00E83AC6"/>
    <w:rsid w:val="00EB620A"/>
    <w:rsid w:val="00EE36A5"/>
    <w:rsid w:val="00F11986"/>
    <w:rsid w:val="00F133E1"/>
    <w:rsid w:val="00F573DE"/>
    <w:rsid w:val="00F64CBB"/>
    <w:rsid w:val="00F8244E"/>
    <w:rsid w:val="00F8332A"/>
    <w:rsid w:val="00FA7898"/>
    <w:rsid w:val="00FB047B"/>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39CC0"/>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F573DE"/>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F573DE"/>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4"/>
    </w:rPr>
  </w:style>
  <w:style w:type="paragraph" w:styleId="Heading3">
    <w:name w:val="heading 3"/>
    <w:basedOn w:val="Normal"/>
    <w:next w:val="Normal"/>
    <w:link w:val="Heading3Char"/>
    <w:autoRedefine/>
    <w:uiPriority w:val="9"/>
    <w:unhideWhenUsed/>
    <w:qFormat/>
    <w:rsid w:val="008114AD"/>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F573DE"/>
    <w:rPr>
      <w:rFonts w:asciiTheme="majorHAnsi" w:eastAsiaTheme="majorEastAsia" w:hAnsiTheme="majorHAnsi" w:cstheme="majorBidi"/>
      <w:b/>
      <w:smallCaps/>
      <w:color w:val="385623" w:themeColor="accent6" w:themeShade="80"/>
      <w:sz w:val="32"/>
      <w:szCs w:val="24"/>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114AD"/>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8114AD"/>
    <w:rPr>
      <w:color w:val="385623" w:themeColor="accent6" w:themeShade="8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uiPriority w:val="20"/>
    <w:qFormat/>
    <w:rsid w:val="008114AD"/>
  </w:style>
  <w:style w:type="character" w:customStyle="1" w:styleId="IRBText">
    <w:name w:val="IRB Text"/>
    <w:basedOn w:val="DefaultParagraphFont"/>
    <w:rsid w:val="00DC0A9F"/>
    <w:rPr>
      <w:rFonts w:ascii="Verdana" w:hAnsi="Verdana"/>
      <w:sz w:val="24"/>
    </w:rPr>
  </w:style>
  <w:style w:type="paragraph" w:styleId="ListBullet">
    <w:name w:val="List Bullet"/>
    <w:basedOn w:val="Normal"/>
    <w:rsid w:val="00DC0A9F"/>
    <w:pPr>
      <w:numPr>
        <w:numId w:val="7"/>
      </w:numPr>
      <w:spacing w:after="240"/>
      <w:contextualSpacing/>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4912B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_appendix_d.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BEF60B2F0E42BB9F8CF6C7122C0E56"/>
        <w:category>
          <w:name w:val="General"/>
          <w:gallery w:val="placeholder"/>
        </w:category>
        <w:types>
          <w:type w:val="bbPlcHdr"/>
        </w:types>
        <w:behaviors>
          <w:behavior w:val="content"/>
        </w:behaviors>
        <w:guid w:val="{64DB9207-D673-4E2C-8FF7-B745BCDFEA7C}"/>
      </w:docPartPr>
      <w:docPartBody>
        <w:p w:rsidR="005D24C7" w:rsidRDefault="000808E8" w:rsidP="000808E8">
          <w:pPr>
            <w:pStyle w:val="68BEF60B2F0E42BB9F8CF6C7122C0E562"/>
          </w:pPr>
          <w:r w:rsidRPr="00C16C61">
            <w:rPr>
              <w:rStyle w:val="Heading5Char"/>
            </w:rPr>
            <w:t>Click here to enter a date.</w:t>
          </w:r>
        </w:p>
      </w:docPartBody>
    </w:docPart>
    <w:docPart>
      <w:docPartPr>
        <w:name w:val="3FC18AA16152467492E95EF95EF5576B"/>
        <w:category>
          <w:name w:val="General"/>
          <w:gallery w:val="placeholder"/>
        </w:category>
        <w:types>
          <w:type w:val="bbPlcHdr"/>
        </w:types>
        <w:behaviors>
          <w:behavior w:val="content"/>
        </w:behaviors>
        <w:guid w:val="{0168505A-8CDB-4361-87B1-15686933433D}"/>
      </w:docPartPr>
      <w:docPartBody>
        <w:p w:rsidR="005D24C7" w:rsidRDefault="000808E8" w:rsidP="000808E8">
          <w:pPr>
            <w:pStyle w:val="3FC18AA16152467492E95EF95EF5576B1"/>
          </w:pPr>
          <w:r w:rsidRPr="00C16C61">
            <w:rPr>
              <w:rStyle w:val="Heading5Char"/>
            </w:rPr>
            <w:t>Click here to enter a date.</w:t>
          </w:r>
        </w:p>
      </w:docPartBody>
    </w:docPart>
    <w:docPart>
      <w:docPartPr>
        <w:name w:val="98277D682FD04887AF0E14BB08620A17"/>
        <w:category>
          <w:name w:val="General"/>
          <w:gallery w:val="placeholder"/>
        </w:category>
        <w:types>
          <w:type w:val="bbPlcHdr"/>
        </w:types>
        <w:behaviors>
          <w:behavior w:val="content"/>
        </w:behaviors>
        <w:guid w:val="{5D3223DF-8764-48EE-960E-0FE22E2A63DE}"/>
      </w:docPartPr>
      <w:docPartBody>
        <w:p w:rsidR="005D24C7" w:rsidRDefault="000808E8" w:rsidP="000808E8">
          <w:pPr>
            <w:pStyle w:val="98277D682FD04887AF0E14BB08620A171"/>
          </w:pPr>
          <w:r w:rsidRPr="00AC67E9">
            <w:rPr>
              <w:rStyle w:val="Heading5Char"/>
            </w:rPr>
            <w:t>Click here to enter text.</w:t>
          </w:r>
        </w:p>
      </w:docPartBody>
    </w:docPart>
    <w:docPart>
      <w:docPartPr>
        <w:name w:val="519A1F993BD049859224043EF81B4B18"/>
        <w:category>
          <w:name w:val="General"/>
          <w:gallery w:val="placeholder"/>
        </w:category>
        <w:types>
          <w:type w:val="bbPlcHdr"/>
        </w:types>
        <w:behaviors>
          <w:behavior w:val="content"/>
        </w:behaviors>
        <w:guid w:val="{9964A80F-D55D-4E5C-A766-CF98155D9669}"/>
      </w:docPartPr>
      <w:docPartBody>
        <w:p w:rsidR="005D24C7" w:rsidRDefault="000808E8" w:rsidP="000808E8">
          <w:pPr>
            <w:pStyle w:val="519A1F993BD049859224043EF81B4B181"/>
          </w:pPr>
          <w:r w:rsidRPr="00AC67E9">
            <w:rPr>
              <w:rStyle w:val="Heading5Char"/>
            </w:rPr>
            <w:t>Click here to enter text.</w:t>
          </w:r>
        </w:p>
      </w:docPartBody>
    </w:docPart>
    <w:docPart>
      <w:docPartPr>
        <w:name w:val="4E56524B0599449D9357E1EF1EDED584"/>
        <w:category>
          <w:name w:val="General"/>
          <w:gallery w:val="placeholder"/>
        </w:category>
        <w:types>
          <w:type w:val="bbPlcHdr"/>
        </w:types>
        <w:behaviors>
          <w:behavior w:val="content"/>
        </w:behaviors>
        <w:guid w:val="{638466E2-A869-423A-AA2E-AE404A5BF84E}"/>
      </w:docPartPr>
      <w:docPartBody>
        <w:p w:rsidR="005D24C7" w:rsidRDefault="000808E8" w:rsidP="000808E8">
          <w:pPr>
            <w:pStyle w:val="4E56524B0599449D9357E1EF1EDED5841"/>
          </w:pPr>
          <w:r w:rsidRPr="00AC67E9">
            <w:rPr>
              <w:rStyle w:val="Heading5Char"/>
            </w:rPr>
            <w:t>Click here to enter text.</w:t>
          </w:r>
        </w:p>
      </w:docPartBody>
    </w:docPart>
    <w:docPart>
      <w:docPartPr>
        <w:name w:val="A5F3580AEB3C41F6ABDEE6A887364649"/>
        <w:category>
          <w:name w:val="General"/>
          <w:gallery w:val="placeholder"/>
        </w:category>
        <w:types>
          <w:type w:val="bbPlcHdr"/>
        </w:types>
        <w:behaviors>
          <w:behavior w:val="content"/>
        </w:behaviors>
        <w:guid w:val="{8A0DF927-587E-44A9-9373-251D78771F2B}"/>
      </w:docPartPr>
      <w:docPartBody>
        <w:p w:rsidR="005D24C7" w:rsidRDefault="000808E8" w:rsidP="000808E8">
          <w:pPr>
            <w:pStyle w:val="A5F3580AEB3C41F6ABDEE6A8873646491"/>
          </w:pPr>
          <w:r w:rsidRPr="00AC67E9">
            <w:rPr>
              <w:rStyle w:val="Heading5Char"/>
            </w:rPr>
            <w:t>Click here to enter text.</w:t>
          </w:r>
        </w:p>
      </w:docPartBody>
    </w:docPart>
    <w:docPart>
      <w:docPartPr>
        <w:name w:val="AAE596AC9AE94F2786953111DD3B8A33"/>
        <w:category>
          <w:name w:val="General"/>
          <w:gallery w:val="placeholder"/>
        </w:category>
        <w:types>
          <w:type w:val="bbPlcHdr"/>
        </w:types>
        <w:behaviors>
          <w:behavior w:val="content"/>
        </w:behaviors>
        <w:guid w:val="{792A6A17-711F-4241-80E9-9EDE0DD82E0D}"/>
      </w:docPartPr>
      <w:docPartBody>
        <w:p w:rsidR="005D24C7" w:rsidRDefault="000808E8" w:rsidP="000808E8">
          <w:pPr>
            <w:pStyle w:val="AAE596AC9AE94F2786953111DD3B8A331"/>
          </w:pPr>
          <w:r w:rsidRPr="00AC67E9">
            <w:rPr>
              <w:rStyle w:val="Heading5Char"/>
            </w:rPr>
            <w:t>Click here to enter text.</w:t>
          </w:r>
        </w:p>
      </w:docPartBody>
    </w:docPart>
    <w:docPart>
      <w:docPartPr>
        <w:name w:val="BD92848028FF444386F353468C57565F"/>
        <w:category>
          <w:name w:val="General"/>
          <w:gallery w:val="placeholder"/>
        </w:category>
        <w:types>
          <w:type w:val="bbPlcHdr"/>
        </w:types>
        <w:behaviors>
          <w:behavior w:val="content"/>
        </w:behaviors>
        <w:guid w:val="{B8D119CD-F59D-4158-A474-3E165E8BCB6F}"/>
      </w:docPartPr>
      <w:docPartBody>
        <w:p w:rsidR="005D24C7" w:rsidRDefault="000808E8" w:rsidP="000808E8">
          <w:pPr>
            <w:pStyle w:val="BD92848028FF444386F353468C57565F1"/>
          </w:pPr>
          <w:r w:rsidRPr="00AC67E9">
            <w:rPr>
              <w:rStyle w:val="Heading5Char"/>
            </w:rPr>
            <w:t>Click here to enter text.</w:t>
          </w:r>
        </w:p>
      </w:docPartBody>
    </w:docPart>
    <w:docPart>
      <w:docPartPr>
        <w:name w:val="75CE042B01384733A89FCA85807F8391"/>
        <w:category>
          <w:name w:val="General"/>
          <w:gallery w:val="placeholder"/>
        </w:category>
        <w:types>
          <w:type w:val="bbPlcHdr"/>
        </w:types>
        <w:behaviors>
          <w:behavior w:val="content"/>
        </w:behaviors>
        <w:guid w:val="{AA6B3852-6D52-4A7C-8063-0B40D845C65A}"/>
      </w:docPartPr>
      <w:docPartBody>
        <w:p w:rsidR="005D24C7" w:rsidRDefault="000808E8" w:rsidP="000808E8">
          <w:pPr>
            <w:pStyle w:val="75CE042B01384733A89FCA85807F83911"/>
          </w:pPr>
          <w:r w:rsidRPr="00AC67E9">
            <w:rPr>
              <w:rStyle w:val="Heading5Char"/>
            </w:rPr>
            <w:t>Click here to enter text.</w:t>
          </w:r>
        </w:p>
      </w:docPartBody>
    </w:docPart>
    <w:docPart>
      <w:docPartPr>
        <w:name w:val="3DAF9154206641E780D9EED5AE8C9EAD"/>
        <w:category>
          <w:name w:val="General"/>
          <w:gallery w:val="placeholder"/>
        </w:category>
        <w:types>
          <w:type w:val="bbPlcHdr"/>
        </w:types>
        <w:behaviors>
          <w:behavior w:val="content"/>
        </w:behaviors>
        <w:guid w:val="{856847CE-42A1-4444-8361-5F375BDF3175}"/>
      </w:docPartPr>
      <w:docPartBody>
        <w:p w:rsidR="005D24C7" w:rsidRDefault="000808E8" w:rsidP="000808E8">
          <w:pPr>
            <w:pStyle w:val="3DAF9154206641E780D9EED5AE8C9EAD1"/>
          </w:pPr>
          <w:r w:rsidRPr="00AC67E9">
            <w:rPr>
              <w:rStyle w:val="Heading5Char"/>
            </w:rPr>
            <w:t>Click here to enter text.</w:t>
          </w:r>
        </w:p>
      </w:docPartBody>
    </w:docPart>
    <w:docPart>
      <w:docPartPr>
        <w:name w:val="4D614169C46A43C49C93D22FFF66CFA6"/>
        <w:category>
          <w:name w:val="General"/>
          <w:gallery w:val="placeholder"/>
        </w:category>
        <w:types>
          <w:type w:val="bbPlcHdr"/>
        </w:types>
        <w:behaviors>
          <w:behavior w:val="content"/>
        </w:behaviors>
        <w:guid w:val="{C43DCECD-99B7-4D6C-9DF1-72628A211A95}"/>
      </w:docPartPr>
      <w:docPartBody>
        <w:p w:rsidR="005D24C7" w:rsidRDefault="000808E8" w:rsidP="000808E8">
          <w:pPr>
            <w:pStyle w:val="4D614169C46A43C49C93D22FFF66CFA61"/>
          </w:pPr>
          <w:r w:rsidRPr="00AC67E9">
            <w:rPr>
              <w:rStyle w:val="Heading5Char"/>
            </w:rPr>
            <w:t>Click here to enter text.</w:t>
          </w:r>
        </w:p>
      </w:docPartBody>
    </w:docPart>
    <w:docPart>
      <w:docPartPr>
        <w:name w:val="CBAA5A4DCABF4B9EAE1DFCBD4519F5DF"/>
        <w:category>
          <w:name w:val="General"/>
          <w:gallery w:val="placeholder"/>
        </w:category>
        <w:types>
          <w:type w:val="bbPlcHdr"/>
        </w:types>
        <w:behaviors>
          <w:behavior w:val="content"/>
        </w:behaviors>
        <w:guid w:val="{F5DDB23D-3CE7-40FE-9FDC-9DC0A7E5310C}"/>
      </w:docPartPr>
      <w:docPartBody>
        <w:p w:rsidR="005D24C7" w:rsidRDefault="000808E8" w:rsidP="000808E8">
          <w:pPr>
            <w:pStyle w:val="CBAA5A4DCABF4B9EAE1DFCBD4519F5DF1"/>
          </w:pPr>
          <w:r w:rsidRPr="00AC67E9">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F9"/>
    <w:rsid w:val="000808E8"/>
    <w:rsid w:val="005939DC"/>
    <w:rsid w:val="005C15F9"/>
    <w:rsid w:val="005D24C7"/>
    <w:rsid w:val="006A5181"/>
    <w:rsid w:val="00802A55"/>
    <w:rsid w:val="00B8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0808E8"/>
    <w:pPr>
      <w:spacing w:after="0" w:line="240" w:lineRule="auto"/>
      <w:outlineLvl w:val="4"/>
    </w:pPr>
    <w:rPr>
      <w:rFonts w:asciiTheme="majorHAnsi" w:eastAsiaTheme="minorHAnsi" w:hAnsiTheme="majorHAnsi"/>
      <w:smallCaps/>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8E8"/>
    <w:rPr>
      <w:color w:val="808080"/>
    </w:rPr>
  </w:style>
  <w:style w:type="paragraph" w:customStyle="1" w:styleId="68BEF60B2F0E42BB9F8CF6C7122C0E56">
    <w:name w:val="68BEF60B2F0E42BB9F8CF6C7122C0E56"/>
    <w:rsid w:val="005C15F9"/>
  </w:style>
  <w:style w:type="character" w:customStyle="1" w:styleId="Heading5Char">
    <w:name w:val="Heading 5 Char"/>
    <w:basedOn w:val="DefaultParagraphFont"/>
    <w:link w:val="Heading5"/>
    <w:uiPriority w:val="9"/>
    <w:rsid w:val="000808E8"/>
    <w:rPr>
      <w:rFonts w:asciiTheme="majorHAnsi" w:eastAsiaTheme="minorHAnsi" w:hAnsiTheme="majorHAnsi"/>
      <w:smallCaps/>
      <w:color w:val="385623" w:themeColor="accent6" w:themeShade="80"/>
      <w:sz w:val="24"/>
      <w:szCs w:val="24"/>
    </w:rPr>
  </w:style>
  <w:style w:type="paragraph" w:customStyle="1" w:styleId="3FC18AA16152467492E95EF95EF5576B">
    <w:name w:val="3FC18AA16152467492E95EF95EF5576B"/>
    <w:rsid w:val="005C15F9"/>
    <w:pPr>
      <w:spacing w:after="0" w:line="240" w:lineRule="auto"/>
    </w:pPr>
    <w:rPr>
      <w:rFonts w:eastAsiaTheme="minorHAnsi"/>
      <w:sz w:val="24"/>
    </w:rPr>
  </w:style>
  <w:style w:type="paragraph" w:customStyle="1" w:styleId="68BEF60B2F0E42BB9F8CF6C7122C0E561">
    <w:name w:val="68BEF60B2F0E42BB9F8CF6C7122C0E561"/>
    <w:rsid w:val="005C15F9"/>
    <w:pPr>
      <w:spacing w:after="0" w:line="240" w:lineRule="auto"/>
    </w:pPr>
    <w:rPr>
      <w:rFonts w:eastAsiaTheme="minorHAnsi"/>
      <w:sz w:val="24"/>
    </w:rPr>
  </w:style>
  <w:style w:type="paragraph" w:customStyle="1" w:styleId="BE8A3F23896748D19BDEDCC6275D38AC">
    <w:name w:val="BE8A3F23896748D19BDEDCC6275D38AC"/>
    <w:rsid w:val="005C15F9"/>
    <w:pPr>
      <w:spacing w:after="0" w:line="240" w:lineRule="auto"/>
    </w:pPr>
    <w:rPr>
      <w:rFonts w:eastAsiaTheme="minorHAnsi"/>
      <w:sz w:val="24"/>
    </w:rPr>
  </w:style>
  <w:style w:type="paragraph" w:customStyle="1" w:styleId="98277D682FD04887AF0E14BB08620A17">
    <w:name w:val="98277D682FD04887AF0E14BB08620A17"/>
    <w:rsid w:val="005C15F9"/>
    <w:pPr>
      <w:spacing w:after="0" w:line="240" w:lineRule="auto"/>
    </w:pPr>
    <w:rPr>
      <w:rFonts w:eastAsiaTheme="minorHAnsi"/>
      <w:sz w:val="24"/>
    </w:rPr>
  </w:style>
  <w:style w:type="paragraph" w:customStyle="1" w:styleId="519A1F993BD049859224043EF81B4B18">
    <w:name w:val="519A1F993BD049859224043EF81B4B18"/>
    <w:rsid w:val="005C15F9"/>
  </w:style>
  <w:style w:type="paragraph" w:customStyle="1" w:styleId="4E56524B0599449D9357E1EF1EDED584">
    <w:name w:val="4E56524B0599449D9357E1EF1EDED584"/>
    <w:rsid w:val="005C15F9"/>
  </w:style>
  <w:style w:type="paragraph" w:customStyle="1" w:styleId="3D3D0A564B344232B006EAD822F62315">
    <w:name w:val="3D3D0A564B344232B006EAD822F62315"/>
    <w:rsid w:val="005C15F9"/>
  </w:style>
  <w:style w:type="paragraph" w:customStyle="1" w:styleId="C3302ED07A234B4C942D0493B274C89D">
    <w:name w:val="C3302ED07A234B4C942D0493B274C89D"/>
    <w:rsid w:val="005C15F9"/>
  </w:style>
  <w:style w:type="paragraph" w:customStyle="1" w:styleId="9C12C4C7E2324876952A044BF481FE5D">
    <w:name w:val="9C12C4C7E2324876952A044BF481FE5D"/>
    <w:rsid w:val="005C15F9"/>
  </w:style>
  <w:style w:type="paragraph" w:customStyle="1" w:styleId="A5F3580AEB3C41F6ABDEE6A887364649">
    <w:name w:val="A5F3580AEB3C41F6ABDEE6A887364649"/>
    <w:rsid w:val="005C15F9"/>
  </w:style>
  <w:style w:type="paragraph" w:customStyle="1" w:styleId="AAE596AC9AE94F2786953111DD3B8A33">
    <w:name w:val="AAE596AC9AE94F2786953111DD3B8A33"/>
    <w:rsid w:val="005C15F9"/>
  </w:style>
  <w:style w:type="paragraph" w:customStyle="1" w:styleId="BD92848028FF444386F353468C57565F">
    <w:name w:val="BD92848028FF444386F353468C57565F"/>
    <w:rsid w:val="005C15F9"/>
  </w:style>
  <w:style w:type="paragraph" w:customStyle="1" w:styleId="75CE042B01384733A89FCA85807F8391">
    <w:name w:val="75CE042B01384733A89FCA85807F8391"/>
    <w:rsid w:val="005C15F9"/>
  </w:style>
  <w:style w:type="paragraph" w:customStyle="1" w:styleId="3DAF9154206641E780D9EED5AE8C9EAD">
    <w:name w:val="3DAF9154206641E780D9EED5AE8C9EAD"/>
    <w:rsid w:val="005C15F9"/>
  </w:style>
  <w:style w:type="paragraph" w:customStyle="1" w:styleId="4D614169C46A43C49C93D22FFF66CFA6">
    <w:name w:val="4D614169C46A43C49C93D22FFF66CFA6"/>
    <w:rsid w:val="005C15F9"/>
  </w:style>
  <w:style w:type="paragraph" w:customStyle="1" w:styleId="CBAA5A4DCABF4B9EAE1DFCBD4519F5DF">
    <w:name w:val="CBAA5A4DCABF4B9EAE1DFCBD4519F5DF"/>
    <w:rsid w:val="005C15F9"/>
  </w:style>
  <w:style w:type="paragraph" w:customStyle="1" w:styleId="3FC18AA16152467492E95EF95EF5576B1">
    <w:name w:val="3FC18AA16152467492E95EF95EF5576B1"/>
    <w:rsid w:val="000808E8"/>
    <w:pPr>
      <w:spacing w:after="0" w:line="240" w:lineRule="auto"/>
    </w:pPr>
    <w:rPr>
      <w:rFonts w:eastAsiaTheme="minorHAnsi"/>
      <w:sz w:val="24"/>
    </w:rPr>
  </w:style>
  <w:style w:type="paragraph" w:customStyle="1" w:styleId="68BEF60B2F0E42BB9F8CF6C7122C0E562">
    <w:name w:val="68BEF60B2F0E42BB9F8CF6C7122C0E562"/>
    <w:rsid w:val="000808E8"/>
    <w:pPr>
      <w:spacing w:after="0" w:line="240" w:lineRule="auto"/>
    </w:pPr>
    <w:rPr>
      <w:rFonts w:eastAsiaTheme="minorHAnsi"/>
      <w:sz w:val="24"/>
    </w:rPr>
  </w:style>
  <w:style w:type="paragraph" w:customStyle="1" w:styleId="98277D682FD04887AF0E14BB08620A171">
    <w:name w:val="98277D682FD04887AF0E14BB08620A171"/>
    <w:rsid w:val="000808E8"/>
    <w:pPr>
      <w:spacing w:after="0" w:line="240" w:lineRule="auto"/>
    </w:pPr>
    <w:rPr>
      <w:rFonts w:eastAsiaTheme="minorHAnsi"/>
      <w:sz w:val="24"/>
    </w:rPr>
  </w:style>
  <w:style w:type="paragraph" w:customStyle="1" w:styleId="519A1F993BD049859224043EF81B4B181">
    <w:name w:val="519A1F993BD049859224043EF81B4B181"/>
    <w:rsid w:val="000808E8"/>
    <w:pPr>
      <w:spacing w:after="0" w:line="240" w:lineRule="auto"/>
    </w:pPr>
    <w:rPr>
      <w:rFonts w:eastAsiaTheme="minorHAnsi"/>
      <w:sz w:val="24"/>
    </w:rPr>
  </w:style>
  <w:style w:type="paragraph" w:customStyle="1" w:styleId="4E56524B0599449D9357E1EF1EDED5841">
    <w:name w:val="4E56524B0599449D9357E1EF1EDED5841"/>
    <w:rsid w:val="000808E8"/>
    <w:pPr>
      <w:spacing w:after="0" w:line="240" w:lineRule="auto"/>
    </w:pPr>
    <w:rPr>
      <w:rFonts w:eastAsiaTheme="minorHAnsi"/>
      <w:sz w:val="24"/>
    </w:rPr>
  </w:style>
  <w:style w:type="paragraph" w:customStyle="1" w:styleId="A5F3580AEB3C41F6ABDEE6A8873646491">
    <w:name w:val="A5F3580AEB3C41F6ABDEE6A8873646491"/>
    <w:rsid w:val="000808E8"/>
    <w:pPr>
      <w:spacing w:after="0" w:line="240" w:lineRule="auto"/>
    </w:pPr>
    <w:rPr>
      <w:rFonts w:eastAsiaTheme="minorHAnsi"/>
      <w:sz w:val="24"/>
    </w:rPr>
  </w:style>
  <w:style w:type="paragraph" w:customStyle="1" w:styleId="AAE596AC9AE94F2786953111DD3B8A331">
    <w:name w:val="AAE596AC9AE94F2786953111DD3B8A331"/>
    <w:rsid w:val="000808E8"/>
    <w:pPr>
      <w:spacing w:after="0" w:line="240" w:lineRule="auto"/>
    </w:pPr>
    <w:rPr>
      <w:rFonts w:eastAsiaTheme="minorHAnsi"/>
      <w:sz w:val="24"/>
    </w:rPr>
  </w:style>
  <w:style w:type="paragraph" w:customStyle="1" w:styleId="DefaultPlaceholder1081868575">
    <w:name w:val="DefaultPlaceholder_1081868575"/>
    <w:rsid w:val="000808E8"/>
    <w:pPr>
      <w:spacing w:after="0" w:line="240" w:lineRule="auto"/>
    </w:pPr>
    <w:rPr>
      <w:rFonts w:eastAsiaTheme="minorHAnsi"/>
      <w:sz w:val="24"/>
    </w:rPr>
  </w:style>
  <w:style w:type="paragraph" w:customStyle="1" w:styleId="BD92848028FF444386F353468C57565F1">
    <w:name w:val="BD92848028FF444386F353468C57565F1"/>
    <w:rsid w:val="000808E8"/>
    <w:pPr>
      <w:spacing w:after="0" w:line="240" w:lineRule="auto"/>
    </w:pPr>
    <w:rPr>
      <w:rFonts w:eastAsiaTheme="minorHAnsi"/>
      <w:sz w:val="24"/>
    </w:rPr>
  </w:style>
  <w:style w:type="paragraph" w:customStyle="1" w:styleId="75CE042B01384733A89FCA85807F83911">
    <w:name w:val="75CE042B01384733A89FCA85807F83911"/>
    <w:rsid w:val="000808E8"/>
    <w:pPr>
      <w:spacing w:after="0" w:line="240" w:lineRule="auto"/>
    </w:pPr>
    <w:rPr>
      <w:rFonts w:eastAsiaTheme="minorHAnsi"/>
      <w:sz w:val="24"/>
    </w:rPr>
  </w:style>
  <w:style w:type="paragraph" w:customStyle="1" w:styleId="CBAA5A4DCABF4B9EAE1DFCBD4519F5DF1">
    <w:name w:val="CBAA5A4DCABF4B9EAE1DFCBD4519F5DF1"/>
    <w:rsid w:val="000808E8"/>
    <w:pPr>
      <w:spacing w:after="0" w:line="240" w:lineRule="auto"/>
    </w:pPr>
    <w:rPr>
      <w:rFonts w:eastAsiaTheme="minorHAnsi"/>
      <w:sz w:val="24"/>
    </w:rPr>
  </w:style>
  <w:style w:type="paragraph" w:customStyle="1" w:styleId="3DAF9154206641E780D9EED5AE8C9EAD1">
    <w:name w:val="3DAF9154206641E780D9EED5AE8C9EAD1"/>
    <w:rsid w:val="000808E8"/>
    <w:pPr>
      <w:spacing w:after="0" w:line="240" w:lineRule="auto"/>
    </w:pPr>
    <w:rPr>
      <w:rFonts w:eastAsiaTheme="minorHAnsi"/>
      <w:sz w:val="24"/>
    </w:rPr>
  </w:style>
  <w:style w:type="paragraph" w:customStyle="1" w:styleId="4D614169C46A43C49C93D22FFF66CFA61">
    <w:name w:val="4D614169C46A43C49C93D22FFF66CFA61"/>
    <w:rsid w:val="000808E8"/>
    <w:pPr>
      <w:spacing w:after="0" w:line="240" w:lineRule="auto"/>
    </w:pPr>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EABC-E181-4031-9831-0998085E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6</cp:revision>
  <dcterms:created xsi:type="dcterms:W3CDTF">2019-04-09T17:34:00Z</dcterms:created>
  <dcterms:modified xsi:type="dcterms:W3CDTF">2020-02-06T20:21:00Z</dcterms:modified>
</cp:coreProperties>
</file>