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460CACF5" w14:textId="7DB49919" w:rsidR="00102E74" w:rsidRPr="00102E74" w:rsidRDefault="00102E74" w:rsidP="00803914">
      <w:pPr>
        <w:pStyle w:val="Heading3"/>
      </w:pPr>
      <w:r w:rsidRPr="007B2D03">
        <w:rPr>
          <w:color w:val="EE0000"/>
        </w:rPr>
        <w:t xml:space="preserve">Please refer to the </w:t>
      </w:r>
      <w:hyperlink r:id="rId11" w:history="1">
        <w:r w:rsidRPr="00102E74">
          <w:rPr>
            <w:rStyle w:val="Hyperlink"/>
          </w:rPr>
          <w:t>IRB New Study Checklist</w:t>
        </w:r>
      </w:hyperlink>
      <w:r w:rsidRPr="00102E74">
        <w:t xml:space="preserve"> </w:t>
      </w:r>
      <w:r w:rsidRPr="007B2D03">
        <w:rPr>
          <w:color w:val="EE0000"/>
        </w:rPr>
        <w:t>for a list of all materials necessary for a complete submission.</w:t>
      </w:r>
    </w:p>
    <w:p w14:paraId="18E13E6B" w14:textId="77777777" w:rsidR="00102E74" w:rsidRPr="00102E74" w:rsidRDefault="00102E74" w:rsidP="00102E74"/>
    <w:p w14:paraId="3C3A8108" w14:textId="4CDFF026" w:rsidR="00725E5B" w:rsidRPr="00102E74" w:rsidRDefault="00A90A5A" w:rsidP="00102E74">
      <w:pPr>
        <w:pStyle w:val="Heading4"/>
      </w:pPr>
      <w:r w:rsidRPr="00102E74">
        <w:t xml:space="preserve">Proposed </w:t>
      </w:r>
      <w:r w:rsidR="00D9524B" w:rsidRPr="00102E74">
        <w:t xml:space="preserve">IRB Review </w:t>
      </w:r>
      <w:r w:rsidR="00611AA5" w:rsidRPr="00102E74">
        <w:t>Type</w:t>
      </w:r>
      <w:r w:rsidR="00FC73C8" w:rsidRPr="00102E74">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2" w:history="1">
        <w:r w:rsidR="00A90A5A" w:rsidRPr="00094A92">
          <w:rPr>
            <w:rStyle w:val="Hyperlink"/>
            <w:b/>
          </w:rPr>
          <w:t>Exempt</w:t>
        </w:r>
        <w:r w:rsidR="0028042D" w:rsidRPr="00094A92">
          <w:rPr>
            <w:rStyle w:val="Hyperlink"/>
            <w:b/>
          </w:rPr>
          <w:t xml:space="preserve"> Review</w:t>
        </w:r>
      </w:hyperlink>
    </w:p>
    <w:p w14:paraId="23362E20" w14:textId="45E1A3C9"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3" w:history="1">
        <w:r w:rsidR="0028042D" w:rsidRPr="00094A92">
          <w:rPr>
            <w:rStyle w:val="Hyperlink"/>
            <w:b/>
          </w:rPr>
          <w:t>Expedited Review</w:t>
        </w:r>
      </w:hyperlink>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4"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C45E251"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p>
    <w:p w14:paraId="054C5A0D" w14:textId="1264B0F0"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803914" w:rsidRPr="00E8169A">
        <w:rPr>
          <w:rStyle w:val="Heading5Char"/>
        </w:rPr>
        <w:t>F</w:t>
      </w:r>
      <w:r w:rsidR="00C06CBE" w:rsidRPr="00E8169A">
        <w:rPr>
          <w:rStyle w:val="Heading5Char"/>
        </w:rPr>
        <w:t>aculty</w:t>
      </w:r>
      <w:r w:rsidR="00C06CBE">
        <w:rPr>
          <w:rStyle w:val="Heading5Char"/>
        </w:rPr>
        <w:t xml:space="preserve">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w:t>
      </w:r>
      <w:r w:rsidR="00803914" w:rsidRPr="00E8169A">
        <w:rPr>
          <w:rStyle w:val="Heading5Char"/>
          <w:rFonts w:cstheme="majorHAnsi"/>
        </w:rPr>
        <w:t>S</w:t>
      </w:r>
      <w:r w:rsidR="00C06CBE" w:rsidRPr="00E8169A">
        <w:rPr>
          <w:rStyle w:val="Heading5Char"/>
          <w:rFonts w:cstheme="majorHAnsi"/>
        </w:rPr>
        <w:t>taff</w:t>
      </w:r>
      <w:r w:rsidR="00496A37" w:rsidRPr="00803914">
        <w:rPr>
          <w:rStyle w:val="Heading5Char"/>
        </w:rPr>
        <w:t xml:space="preserve"> </w:t>
      </w:r>
      <w:sdt>
        <w:sdtPr>
          <w:rPr>
            <w:rStyle w:val="Heading5Char"/>
          </w:rPr>
          <w:id w:val="-438602440"/>
          <w15:color w:val="008000"/>
          <w14:checkbox>
            <w14:checked w14:val="0"/>
            <w14:checkedState w14:val="2612" w14:font="MS Gothic"/>
            <w14:uncheckedState w14:val="2610" w14:font="MS Gothic"/>
          </w14:checkbox>
        </w:sdtPr>
        <w:sdtContent>
          <w:r w:rsidR="00803914">
            <w:rPr>
              <w:rStyle w:val="Heading5Char"/>
              <w:rFonts w:ascii="MS Gothic" w:eastAsia="MS Gothic" w:hAnsi="MS Gothic" w:hint="eastAsia"/>
            </w:rPr>
            <w:t>☐</w:t>
          </w:r>
        </w:sdtContent>
      </w:sdt>
      <w:r w:rsidR="00496A37">
        <w:rPr>
          <w:rStyle w:val="Heading5Char"/>
        </w:rPr>
        <w:t xml:space="preserve"> </w:t>
      </w:r>
      <w:r w:rsidR="00496A37" w:rsidRPr="00803914">
        <w:rPr>
          <w:rStyle w:val="Heading5Char"/>
        </w:rPr>
        <w:t>Post-Doc</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496A37">
            <w:rPr>
              <w:rFonts w:ascii="MS Gothic" w:eastAsia="MS Gothic" w:hAnsi="MS Gothic" w:hint="eastAsia"/>
              <w:color w:val="2B579A"/>
              <w:sz w:val="28"/>
              <w:shd w:val="clear" w:color="auto" w:fill="E6E6E6"/>
            </w:rPr>
            <w:t>☐</w:t>
          </w:r>
        </w:sdtContent>
      </w:sdt>
      <w:r w:rsidR="00551D6E">
        <w:rPr>
          <w:rStyle w:val="Heading5Char"/>
        </w:rPr>
        <w:t xml:space="preserve"> </w:t>
      </w:r>
      <w:r w:rsidR="00151E96">
        <w:rPr>
          <w:rStyle w:val="Heading5Char"/>
        </w:rPr>
        <w:t>Grad-Doc</w:t>
      </w:r>
      <w:r w:rsidR="00496A37">
        <w:rPr>
          <w:rStyle w:val="Heading5Char"/>
        </w:rPr>
        <w:t xml:space="preserve"> </w:t>
      </w:r>
      <w:r w:rsidR="00151E96">
        <w:rPr>
          <w:rStyle w:val="Heading5Char"/>
        </w:rPr>
        <w:t xml:space="preserve">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5A14E2AF" w:rsidR="00BF0E8C" w:rsidRDefault="00F64979" w:rsidP="004E559E">
      <w:pPr>
        <w:ind w:left="720"/>
      </w:pPr>
      <w:r>
        <w:t xml:space="preserve">DU </w:t>
      </w:r>
      <w:r w:rsidR="00E17527">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71CEF9BD" w14:textId="4405599E" w:rsidR="0095503B" w:rsidRDefault="00F64979" w:rsidP="00F64979">
      <w:pPr>
        <w:rPr>
          <w:rStyle w:val="Heading5Char"/>
        </w:rPr>
      </w:pPr>
      <w:r>
        <w:t>Position/Title:</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Assistant 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0095503B"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Staff</w:t>
      </w:r>
      <w:r w:rsidR="00951221">
        <w:rPr>
          <w:rStyle w:val="Heading5Char"/>
        </w:rPr>
        <w:t xml:space="preserve">   </w:t>
      </w:r>
      <w:r w:rsidR="0095503B"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57B66DE2" w:rsidR="00BF0E8C" w:rsidRDefault="00F64979" w:rsidP="007D0C78">
      <w:pPr>
        <w:ind w:left="720"/>
      </w:pPr>
      <w:r>
        <w:t xml:space="preserve">DU </w:t>
      </w:r>
      <w:r w:rsidR="00BF0E8C">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5"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6"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7"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if you’re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3549AF50" w:rsidR="00CD75E0" w:rsidRPr="00CD75E0" w:rsidRDefault="00CD75E0" w:rsidP="00FF7F63">
      <w:pPr>
        <w:rPr>
          <w:b/>
          <w:sz w:val="22"/>
        </w:rPr>
      </w:pPr>
      <w:r w:rsidRPr="00CD75E0">
        <w:rPr>
          <w:b/>
          <w:szCs w:val="24"/>
        </w:rPr>
        <w:t>A.3.2</w:t>
      </w:r>
      <w:r w:rsidR="00951221">
        <w:rPr>
          <w:b/>
          <w:sz w:val="22"/>
        </w:rPr>
        <w:t xml:space="preserve"> </w:t>
      </w:r>
      <w:r w:rsidRPr="00CD75E0">
        <w:rPr>
          <w:b/>
          <w:sz w:val="22"/>
        </w:rPr>
        <w:t xml:space="preserve">Has a request been issued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8"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lastRenderedPageBreak/>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20"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0EF9CAE3"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individuals</w:t>
      </w:r>
      <w:r w:rsidR="00981D81">
        <w:rPr>
          <w:b/>
          <w:sz w:val="22"/>
        </w:rPr>
        <w:t xml:space="preserve"> paid by the grant or</w:t>
      </w:r>
      <w:r w:rsidR="00EB27C4" w:rsidRPr="00EC12AF">
        <w:rPr>
          <w:b/>
          <w:sz w:val="22"/>
        </w:rPr>
        <w:t xml:space="preserve"> responsible for the design, conduct, or reporting of research completed the </w:t>
      </w:r>
      <w:hyperlink r:id="rId21"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2"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4B3EF39D" w:rsidR="00054827" w:rsidRPr="00981D81" w:rsidRDefault="00FD74FF" w:rsidP="00B075ED">
      <w:pPr>
        <w:rPr>
          <w:rStyle w:val="normaltextrun"/>
          <w:rFonts w:ascii="Calibri" w:hAnsi="Calibri" w:cs="Calibri"/>
          <w:sz w:val="22"/>
        </w:rPr>
      </w:pPr>
      <w:proofErr w:type="gramStart"/>
      <w:r w:rsidRPr="00981D81">
        <w:rPr>
          <w:rStyle w:val="Strong"/>
          <w:sz w:val="22"/>
        </w:rPr>
        <w:t>B.2.2</w:t>
      </w:r>
      <w:r w:rsidR="00951221" w:rsidRPr="00981D81">
        <w:rPr>
          <w:rStyle w:val="ui-provider"/>
          <w:sz w:val="22"/>
        </w:rPr>
        <w:t xml:space="preserve"> </w:t>
      </w:r>
      <w:r w:rsidRPr="00981D81">
        <w:rPr>
          <w:rStyle w:val="ui-provider"/>
          <w:sz w:val="22"/>
        </w:rPr>
        <w:t> </w:t>
      </w:r>
      <w:r w:rsidRPr="00981D81">
        <w:rPr>
          <w:rStyle w:val="Strong"/>
          <w:sz w:val="22"/>
        </w:rPr>
        <w:t>Does</w:t>
      </w:r>
      <w:proofErr w:type="gramEnd"/>
      <w:r w:rsidRPr="00981D81">
        <w:rPr>
          <w:rStyle w:val="Strong"/>
          <w:sz w:val="22"/>
        </w:rPr>
        <w:t xml:space="preserve"> the DU Principal Investigator or any of the individuals listed on the research protocol have any financial or non-financial conflicts of interest that reasonably </w:t>
      </w:r>
      <w:r w:rsidR="00981D81" w:rsidRPr="00981D81">
        <w:rPr>
          <w:rStyle w:val="Strong"/>
          <w:sz w:val="22"/>
        </w:rPr>
        <w:t>appear</w:t>
      </w:r>
      <w:r w:rsidRPr="00981D81">
        <w:rPr>
          <w:rStyle w:val="Strong"/>
          <w:sz w:val="22"/>
        </w:rPr>
        <w:t xml:space="preserve"> to be related to the research?</w:t>
      </w:r>
      <w:r w:rsidR="00951221" w:rsidRPr="00981D81">
        <w:rPr>
          <w:rStyle w:val="ui-provider"/>
          <w:sz w:val="22"/>
        </w:rPr>
        <w:t xml:space="preserve"> </w:t>
      </w:r>
      <w:r w:rsidRPr="00981D81">
        <w:rPr>
          <w:rStyle w:val="ui-provider"/>
          <w:i/>
          <w:iCs/>
          <w:sz w:val="22"/>
        </w:rPr>
        <w:t xml:space="preserve">Examples of non-financial conflicts of interest include things such as </w:t>
      </w:r>
      <w:r w:rsidR="007E01FD" w:rsidRPr="00981D81">
        <w:rPr>
          <w:rStyle w:val="ui-provider"/>
          <w:i/>
          <w:iCs/>
          <w:sz w:val="22"/>
        </w:rPr>
        <w:t>personal and professional relationships,</w:t>
      </w:r>
      <w:r w:rsidRPr="00981D81">
        <w:rPr>
          <w:rStyle w:val="ui-provider"/>
          <w:i/>
          <w:iCs/>
          <w:sz w:val="22"/>
        </w:rPr>
        <w:t xml:space="preserve"> affiliations, etc.</w:t>
      </w:r>
      <w:r w:rsidR="00951221" w:rsidRPr="00981D81">
        <w:rPr>
          <w:rStyle w:val="ui-provider"/>
          <w:sz w:val="22"/>
        </w:rPr>
        <w:t xml:space="preserve">  </w:t>
      </w:r>
      <w:r w:rsidRPr="00981D81">
        <w:rPr>
          <w:rStyle w:val="ui-provider"/>
          <w:sz w:val="22"/>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A3889" w:rsidRPr="00981D81" w:rsidDel="00BA3889">
        <w:rPr>
          <w:rStyle w:val="normaltextrun"/>
          <w:rFonts w:ascii="MS Gothic" w:eastAsia="MS Gothic" w:hAnsi="MS Gothic" w:hint="eastAsia"/>
          <w:sz w:val="22"/>
        </w:rPr>
        <w:t xml:space="preserve"> </w:t>
      </w:r>
      <w:r w:rsidR="00B51149" w:rsidRPr="00981D81">
        <w:rPr>
          <w:rStyle w:val="normaltextrun"/>
          <w:rFonts w:ascii="Calibri" w:hAnsi="Calibri" w:cs="Calibri"/>
          <w:sz w:val="22"/>
        </w:rPr>
        <w:t>Yes</w:t>
      </w:r>
      <w:r w:rsidR="00951221" w:rsidRPr="00981D8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51149" w:rsidRPr="00981D81">
        <w:rPr>
          <w:rStyle w:val="normaltextrun"/>
          <w:rFonts w:ascii="Calibri Light" w:hAnsi="Calibri Light" w:cs="Calibri Light"/>
          <w:smallCaps/>
          <w:sz w:val="22"/>
        </w:rPr>
        <w:t xml:space="preserve"> </w:t>
      </w:r>
      <w:r w:rsidR="00B51149" w:rsidRPr="00981D81">
        <w:rPr>
          <w:rStyle w:val="normaltextrun"/>
          <w:rFonts w:ascii="Calibri" w:hAnsi="Calibri" w:cs="Calibri"/>
          <w:sz w:val="22"/>
        </w:rPr>
        <w:t>No</w:t>
      </w:r>
    </w:p>
    <w:p w14:paraId="3928FABD" w14:textId="77777777" w:rsidR="00B51149" w:rsidRDefault="00B51149" w:rsidP="00EB27C4">
      <w:pPr>
        <w:rPr>
          <w:sz w:val="22"/>
        </w:rPr>
      </w:pPr>
    </w:p>
    <w:p w14:paraId="5FAA7708" w14:textId="7F407BF1"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r>
        <w:rPr>
          <w:sz w:val="22"/>
        </w:rPr>
        <w:t xml:space="preserve">Proceed to </w:t>
      </w:r>
      <w:r w:rsidRPr="00054827">
        <w:rPr>
          <w:b/>
          <w:color w:val="0070C0"/>
          <w:sz w:val="22"/>
        </w:rPr>
        <w:t>B.2.3</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5C3B473B" w14:textId="626188A0" w:rsidR="005954A8" w:rsidRDefault="005954A8" w:rsidP="00770AE6">
      <w:pPr>
        <w:pStyle w:val="Heading1"/>
      </w:pPr>
      <w:bookmarkStart w:id="9" w:name="_A.5_Timeline"/>
      <w:bookmarkEnd w:id="9"/>
      <w:r>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28803ECA" w:rsidR="000F3BDF" w:rsidRDefault="00000000" w:rsidP="009954E7">
      <w:pPr>
        <w:rPr>
          <w:rStyle w:val="Heading5Char"/>
        </w:rPr>
      </w:pPr>
      <w:sdt>
        <w:sdtPr>
          <w:rPr>
            <w:rStyle w:val="Style1"/>
          </w:rPr>
          <w:id w:val="880128068"/>
          <w:placeholder>
            <w:docPart w:val="281C06AE08D840048CCB148EFFAF51FD"/>
          </w:placeholder>
          <w:showingPlcHdr/>
          <w15:color w:val="000000"/>
          <w:text/>
        </w:sdtPr>
        <w:sdtEndPr>
          <w:rPr>
            <w:rStyle w:val="DefaultParagraphFont"/>
          </w:rPr>
        </w:sdtEndPr>
        <w:sdtContent>
          <w:r w:rsidR="0032334A">
            <w:rPr>
              <w:rStyle w:val="Heading5Char"/>
            </w:rPr>
            <w:t>Click here to enter text</w:t>
          </w:r>
        </w:sdtContent>
      </w:sdt>
      <w:r w:rsidR="0032334A" w:rsidDel="0032334A">
        <w:rPr>
          <w:rStyle w:val="Heading5Char"/>
        </w:rPr>
        <w:t xml:space="preserve"> </w:t>
      </w:r>
    </w:p>
    <w:p w14:paraId="400DB37E" w14:textId="19197F34" w:rsidR="00F42E19" w:rsidRDefault="00F42E19" w:rsidP="009954E7"/>
    <w:p w14:paraId="74BDEF91" w14:textId="2E551927" w:rsidR="00210F47" w:rsidRDefault="005E76CD" w:rsidP="00B075ED">
      <w:pPr>
        <w:pStyle w:val="Heading2"/>
      </w:pPr>
      <w:r>
        <w:lastRenderedPageBreak/>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6"/>
          <w:footerReference w:type="default" r:id="rId27"/>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16AEB8BE"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including hair or saliva) must obtain Institutional </w:t>
      </w:r>
      <w:r w:rsidR="00F85370">
        <w:rPr>
          <w:sz w:val="22"/>
        </w:rPr>
        <w:t xml:space="preserve">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055C3D4E"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r w:rsidR="000270AC">
        <w:rPr>
          <w:sz w:val="22"/>
        </w:rPr>
        <w:t>(</w:t>
      </w:r>
      <w:r w:rsidR="000270AC" w:rsidRPr="000270AC">
        <w:rPr>
          <w:sz w:val="22"/>
        </w:rPr>
        <w:t>FERPA</w:t>
      </w:r>
      <w:r w:rsidR="000270AC">
        <w:rPr>
          <w:sz w:val="22"/>
        </w:rPr>
        <w:t xml:space="preserve"> may apply; see </w:t>
      </w:r>
      <w:hyperlink r:id="rId28" w:history="1">
        <w:r w:rsidR="000270AC" w:rsidRPr="000270AC">
          <w:rPr>
            <w:rStyle w:val="Hyperlink"/>
            <w:sz w:val="22"/>
          </w:rPr>
          <w:t>FERPA Guidance Document</w:t>
        </w:r>
      </w:hyperlink>
      <w:r w:rsidR="000270AC">
        <w:rPr>
          <w:sz w:val="22"/>
        </w:rPr>
        <w:t>)</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0812FB82"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29" w:history="1">
        <w:r w:rsidR="00AC0597" w:rsidRPr="00527C13">
          <w:rPr>
            <w:rStyle w:val="Hyperlink"/>
            <w:b/>
            <w:bCs/>
            <w:sz w:val="22"/>
          </w:rPr>
          <w:t>Complete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3D8756BB" w14:textId="2053C1C1" w:rsidR="00210F47" w:rsidRDefault="00F42E19" w:rsidP="00F42E19">
      <w:pPr>
        <w:rPr>
          <w:sz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r w:rsidR="00DB2CCF">
        <w:rPr>
          <w:b/>
          <w:sz w:val="22"/>
        </w:rPr>
        <w:t xml:space="preserve">be asked to </w:t>
      </w:r>
      <w:r w:rsidRPr="00210F47">
        <w:rPr>
          <w:b/>
          <w:sz w:val="22"/>
        </w:rPr>
        <w:t xml:space="preserve">do, the duration, and state </w:t>
      </w:r>
      <w:proofErr w:type="gramStart"/>
      <w:r w:rsidRPr="00210F47">
        <w:rPr>
          <w:b/>
          <w:sz w:val="22"/>
        </w:rPr>
        <w:t>the where</w:t>
      </w:r>
      <w:proofErr w:type="gramEnd"/>
      <w:r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64904988" w14:textId="77777777" w:rsidR="00210F47" w:rsidRDefault="00000000" w:rsidP="00B075ED">
      <w:pPr>
        <w:rPr>
          <w:rStyle w:val="Heading5Char"/>
        </w:rPr>
      </w:pPr>
      <w:sdt>
        <w:sdtPr>
          <w:rPr>
            <w:rStyle w:val="Style1"/>
          </w:rPr>
          <w:id w:val="700525064"/>
          <w:placeholder>
            <w:docPart w:val="CD942454810A490A9489FA62B99673AA"/>
          </w:placeholder>
          <w:showingPlcHdr/>
          <w15:color w:val="000000"/>
          <w:text/>
        </w:sdtPr>
        <w:sdtEndPr>
          <w:rPr>
            <w:rStyle w:val="DefaultParagraphFont"/>
          </w:rPr>
        </w:sdtEndPr>
        <w:sdtContent>
          <w:r w:rsidR="00210F47">
            <w:rPr>
              <w:rStyle w:val="Heading5Char"/>
            </w:rPr>
            <w:t>Click here to enter text</w:t>
          </w:r>
        </w:sdtContent>
      </w:sdt>
      <w:r w:rsidR="00210F47" w:rsidDel="00F0397C">
        <w:rPr>
          <w:rStyle w:val="Heading5Char"/>
        </w:rPr>
        <w:t xml:space="preserve"> </w:t>
      </w: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being observed:</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will subjects be aware that their activity if being observed (consider chat room access, privacy setting on social media sites, privacy warnings on web pages, etc.)?</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639265F2"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7E10239D"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30" w:history="1">
        <w:r w:rsidR="001702C2" w:rsidRPr="00892625">
          <w:rPr>
            <w:rStyle w:val="Hyperlink"/>
            <w:b/>
            <w:sz w:val="22"/>
          </w:rPr>
          <w:t>Appendix F</w:t>
        </w:r>
      </w:hyperlink>
      <w:r w:rsidR="001702C2" w:rsidRPr="00EC12AF">
        <w:rPr>
          <w:sz w:val="22"/>
        </w:rPr>
        <w:t>)</w:t>
      </w:r>
    </w:p>
    <w:p w14:paraId="06570145" w14:textId="11F6D7A3"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hyperlink r:id="rId31" w:history="1">
        <w:r w:rsidR="001702C2" w:rsidRPr="00892625">
          <w:rPr>
            <w:rStyle w:val="Hyperlink"/>
            <w:b/>
            <w:sz w:val="22"/>
          </w:rPr>
          <w:t>Appendix K</w:t>
        </w:r>
      </w:hyperlink>
      <w:r w:rsidR="001702C2" w:rsidRPr="00EC12AF">
        <w:rPr>
          <w:sz w:val="22"/>
        </w:rPr>
        <w:t>)</w:t>
      </w:r>
    </w:p>
    <w:p w14:paraId="52D86A3D" w14:textId="55E4EF01"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2" w:history="1">
        <w:r w:rsidR="001702C2" w:rsidRPr="00971077">
          <w:rPr>
            <w:rStyle w:val="Hyperlink"/>
            <w:b/>
            <w:bCs/>
            <w:sz w:val="22"/>
          </w:rPr>
          <w:t>Appendix H</w:t>
        </w:r>
      </w:hyperlink>
      <w:r w:rsidR="001702C2">
        <w:rPr>
          <w:sz w:val="22"/>
        </w:rPr>
        <w:t>)</w:t>
      </w:r>
    </w:p>
    <w:p w14:paraId="53708C83" w14:textId="2679122A"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hyperlink r:id="rId33" w:history="1">
        <w:r w:rsidR="001702C2" w:rsidRPr="00892625">
          <w:rPr>
            <w:rStyle w:val="Hyperlink"/>
            <w:b/>
            <w:sz w:val="22"/>
          </w:rPr>
          <w:t>Appendix D</w:t>
        </w:r>
      </w:hyperlink>
      <w:r w:rsidR="001702C2" w:rsidRPr="00EC12AF">
        <w:rPr>
          <w:sz w:val="22"/>
        </w:rPr>
        <w:t>)</w:t>
      </w:r>
    </w:p>
    <w:p w14:paraId="1FCB5C14" w14:textId="52B4FB68"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4" w:history="1">
        <w:r w:rsidR="001702C2" w:rsidRPr="00EC12AF">
          <w:rPr>
            <w:rStyle w:val="Hyperlink"/>
            <w:b/>
            <w:sz w:val="22"/>
          </w:rPr>
          <w:t>Appendix D</w:t>
        </w:r>
      </w:hyperlink>
      <w:r w:rsidR="001702C2" w:rsidRPr="00EC12AF">
        <w:rPr>
          <w:sz w:val="22"/>
        </w:rPr>
        <w:t>)</w:t>
      </w:r>
    </w:p>
    <w:p w14:paraId="5798209D" w14:textId="03AAF55F"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5"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5AD72415"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6" w:history="1">
        <w:r w:rsidR="001702C2" w:rsidRPr="6C46735B">
          <w:rPr>
            <w:rStyle w:val="Hyperlink"/>
            <w:b/>
            <w:bCs/>
            <w:sz w:val="22"/>
          </w:rPr>
          <w:t>Appendix C</w:t>
        </w:r>
      </w:hyperlink>
      <w:r w:rsidR="001702C2" w:rsidRPr="6C46735B">
        <w:rPr>
          <w:sz w:val="22"/>
        </w:rPr>
        <w:t>)</w:t>
      </w:r>
    </w:p>
    <w:p w14:paraId="55994D52" w14:textId="0FDB28E7"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7"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8"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9"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40"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41"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lastRenderedPageBreak/>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364BE5A8" w:rsidR="00151EF1" w:rsidRDefault="00000000" w:rsidP="00B075ED">
      <w:sdt>
        <w:sdtPr>
          <w:rPr>
            <w:rStyle w:val="Style1"/>
          </w:rPr>
          <w:id w:val="-684586460"/>
          <w:placeholder>
            <w:docPart w:val="7B5BE3DEAF494CC1A7BA7CE5BF8AEEE4"/>
          </w:placeholder>
          <w:showingPlcHdr/>
          <w15:color w:val="000000"/>
          <w:text/>
        </w:sdtPr>
        <w:sdtEndPr>
          <w:rPr>
            <w:rStyle w:val="DefaultParagraphFont"/>
          </w:rPr>
        </w:sdtEndPr>
        <w:sdtContent>
          <w:r w:rsidR="00151EF1">
            <w:rPr>
              <w:rStyle w:val="Heading5Char"/>
            </w:rPr>
            <w:t>Click here to enter text</w:t>
          </w:r>
        </w:sdtContent>
      </w:sdt>
    </w:p>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42"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3"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lastRenderedPageBreak/>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4" w:history="1">
        <w:r w:rsidR="005C30F7" w:rsidRPr="00D75F52">
          <w:rPr>
            <w:rStyle w:val="Hyperlink"/>
            <w:sz w:val="22"/>
          </w:rPr>
          <w:t>here</w:t>
        </w:r>
      </w:hyperlink>
      <w:r w:rsidR="005C30F7" w:rsidRPr="00D75F52">
        <w:rPr>
          <w:sz w:val="22"/>
        </w:rPr>
        <w:t xml:space="preserve">. The DUA process and review is conducted separately from the IRB. After the DUA form and agreement </w:t>
      </w:r>
      <w:proofErr w:type="gramStart"/>
      <w:r w:rsidR="005C30F7" w:rsidRPr="00D75F52">
        <w:rPr>
          <w:sz w:val="22"/>
        </w:rPr>
        <w:t>has</w:t>
      </w:r>
      <w:proofErr w:type="gramEnd"/>
      <w:r w:rsidR="005C30F7" w:rsidRPr="00D75F52">
        <w:rPr>
          <w:sz w:val="22"/>
        </w:rPr>
        <w:t xml:space="preserve">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94ABB5D"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102E74">
        <w:rPr>
          <w:sz w:val="22"/>
        </w:rPr>
        <w:t xml:space="preserve"> (specify type): </w:t>
      </w:r>
      <w:sdt>
        <w:sdtPr>
          <w:rPr>
            <w:rStyle w:val="Style1"/>
          </w:rPr>
          <w:id w:val="140310464"/>
          <w:placeholder>
            <w:docPart w:val="39B192AA7FFB4A1B9244441C9B3DA57F"/>
          </w:placeholder>
          <w:showingPlcHdr/>
          <w15:color w:val="000000"/>
          <w:text/>
        </w:sdtPr>
        <w:sdtEndPr>
          <w:rPr>
            <w:rStyle w:val="DefaultParagraphFont"/>
          </w:rPr>
        </w:sdtEndPr>
        <w:sdtContent>
          <w:r w:rsidR="00102E74">
            <w:rPr>
              <w:rStyle w:val="Heading5Char"/>
            </w:rPr>
            <w:t>Click here to enter text</w:t>
          </w:r>
        </w:sdtContent>
      </w:sdt>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3302B8A0" w:rsidR="00C20BF5" w:rsidRDefault="00AE6662" w:rsidP="00B075ED">
      <w:r w:rsidRPr="003E0BE0">
        <w:rPr>
          <w:b/>
          <w:szCs w:val="24"/>
        </w:rPr>
        <w:lastRenderedPageBreak/>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payments as well as any conditions for participant receiving the compensation (e.g.</w:t>
      </w:r>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5"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 xml:space="preserve">f </w:t>
      </w:r>
      <w:proofErr w:type="gramStart"/>
      <w:r w:rsidR="00314CA8" w:rsidRPr="00EC12AF">
        <w:rPr>
          <w:b/>
          <w:sz w:val="22"/>
        </w:rPr>
        <w:t>students will</w:t>
      </w:r>
      <w:proofErr w:type="gramEnd"/>
      <w:r w:rsidR="00314CA8" w:rsidRPr="00EC12AF">
        <w:rPr>
          <w:b/>
          <w:sz w:val="22"/>
        </w:rPr>
        <w:t xml:space="preserve">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6"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7"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8"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9"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50"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51"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2"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lastRenderedPageBreak/>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3"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4"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28AB14DE" w14:textId="7ACFE699" w:rsidR="005B2617" w:rsidRDefault="005B2617" w:rsidP="00615FC7">
      <w:pPr>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5"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6"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7"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8"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59"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60"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1"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2"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3"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4" w:history="1">
        <w:r w:rsidR="003F7FF7" w:rsidRPr="00B30B27">
          <w:rPr>
            <w:rStyle w:val="Hyperlink"/>
            <w:b/>
            <w:sz w:val="22"/>
          </w:rPr>
          <w:t>Appendix A</w:t>
        </w:r>
      </w:hyperlink>
      <w:r w:rsidR="008F40B6">
        <w:rPr>
          <w:sz w:val="22"/>
        </w:rPr>
        <w:t xml:space="preserve"> and </w:t>
      </w:r>
      <w:hyperlink r:id="rId65"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6"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7"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8"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indicate which platform will be used</w:t>
      </w:r>
      <w:r>
        <w:rPr>
          <w:b/>
          <w:bCs/>
          <w:sz w:val="22"/>
        </w:rPr>
        <w:t xml:space="preserve"> (Qualtrics may not be used)</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69"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70"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1"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lastRenderedPageBreak/>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proofErr w:type="gramStart"/>
      <w:r w:rsidR="00B058F2" w:rsidRPr="6C46735B">
        <w:rPr>
          <w:sz w:val="22"/>
        </w:rPr>
        <w:t>Confidentiality</w:t>
      </w:r>
      <w:proofErr w:type="gramEnd"/>
      <w:r w:rsidR="00B058F2" w:rsidRPr="6C46735B">
        <w:rPr>
          <w:sz w:val="22"/>
        </w:rPr>
        <w:t xml:space="preserve"> </w:t>
      </w:r>
      <w:proofErr w:type="gramStart"/>
      <w:r w:rsidR="00B058F2" w:rsidRPr="6C46735B">
        <w:rPr>
          <w:sz w:val="22"/>
        </w:rPr>
        <w:t>safeguards</w:t>
      </w:r>
      <w:proofErr w:type="gramEnd"/>
      <w:r w:rsidR="00B058F2" w:rsidRPr="6C46735B">
        <w:rPr>
          <w:sz w:val="22"/>
        </w:rPr>
        <w:t xml:space="preserve">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lastRenderedPageBreak/>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23029338" w:rsidR="000075E7" w:rsidRPr="006D6268" w:rsidRDefault="002249FF" w:rsidP="000075E7">
      <w:pPr>
        <w:rPr>
          <w:sz w:val="22"/>
        </w:rPr>
      </w:pPr>
      <w:r>
        <w:rPr>
          <w:b/>
          <w:bCs/>
        </w:rPr>
        <w:t>I</w:t>
      </w:r>
      <w:r w:rsidR="00477886" w:rsidRPr="6C46735B">
        <w:rPr>
          <w:b/>
          <w:bCs/>
        </w:rPr>
        <w:t xml:space="preserve">.1.1 </w:t>
      </w:r>
      <w:r w:rsidR="000075E7" w:rsidRPr="322632C6">
        <w:rPr>
          <w:b/>
          <w:bCs/>
          <w:sz w:val="22"/>
        </w:rPr>
        <w:t>Will any demographic data or direct participant identifiers</w:t>
      </w:r>
      <w:r w:rsidR="00F64979">
        <w:rPr>
          <w:b/>
          <w:bCs/>
          <w:sz w:val="22"/>
        </w:rPr>
        <w:t xml:space="preserve"> </w:t>
      </w:r>
      <w:r w:rsidR="00733481">
        <w:rPr>
          <w:b/>
          <w:bCs/>
          <w:sz w:val="22"/>
        </w:rPr>
        <w:t>(referenced below)</w:t>
      </w:r>
      <w:r w:rsidR="00F64979">
        <w:rPr>
          <w:b/>
          <w:bCs/>
          <w:sz w:val="22"/>
        </w:rPr>
        <w:t xml:space="preserve"> </w:t>
      </w:r>
      <w:r w:rsidR="000075E7" w:rsidRPr="322632C6">
        <w:rPr>
          <w:b/>
          <w:bCs/>
          <w:sz w:val="22"/>
        </w:rPr>
        <w:t xml:space="preserve">be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lastRenderedPageBreak/>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352E9AD9"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r w:rsidR="00F64979">
        <w:rPr>
          <w:sz w:val="22"/>
        </w:rPr>
        <w:t>and their</w:t>
      </w:r>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57F736F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(e.g. student ID numbers)</w:t>
      </w:r>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lastRenderedPageBreak/>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2"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lastRenderedPageBreak/>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lastRenderedPageBreak/>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Prolific, etc.)</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5CECE72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7E554E00" w14:textId="3083F16B"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p>
    <w:p w14:paraId="6210BE83" w14:textId="2067285B"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 data or tissue repository/bank</w:t>
      </w:r>
      <w:r w:rsidR="00FB58A3">
        <w:rPr>
          <w:rStyle w:val="Style1"/>
          <w:sz w:val="22"/>
        </w:rPr>
        <w:t xml:space="preserve"> </w:t>
      </w:r>
      <w:r w:rsidR="00836BFB">
        <w:rPr>
          <w:rStyle w:val="Style1"/>
          <w:sz w:val="22"/>
        </w:rPr>
        <w:t>(submit Appendix I)</w:t>
      </w:r>
    </w:p>
    <w:p w14:paraId="47918B8F" w14:textId="257BFB5F"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4D49DBA4"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57AE1AE0"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lastRenderedPageBreak/>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3"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the DUA must be submitted by the Faculty Sponsor.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4"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r w:rsidR="008409A7">
        <w:rPr>
          <w:b/>
          <w:bCs/>
          <w:color w:val="FF0000"/>
          <w:sz w:val="22"/>
        </w:rPr>
        <w:t>.  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5"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lastRenderedPageBreak/>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6"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1134B588"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7" w:history="1">
        <w:r w:rsidRPr="009B680C">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78"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0FBB29B7" w:rsidR="005E76CD" w:rsidRPr="00413A80" w:rsidRDefault="002249FF" w:rsidP="00B075ED">
      <w:pPr>
        <w:rPr>
          <w:bCs/>
          <w:sz w:val="22"/>
        </w:rPr>
      </w:pPr>
      <w:r>
        <w:rPr>
          <w:b/>
        </w:rPr>
        <w:t>L</w:t>
      </w:r>
      <w:r w:rsidR="005E76CD" w:rsidRPr="00A90A5A">
        <w:rPr>
          <w:b/>
        </w:rPr>
        <w:t>.</w:t>
      </w:r>
      <w:proofErr w:type="gramStart"/>
      <w:r w:rsidR="005E76CD">
        <w:rPr>
          <w:b/>
        </w:rPr>
        <w:t>3.</w:t>
      </w:r>
      <w:r w:rsidR="005E76CD" w:rsidRPr="00A90A5A">
        <w:rPr>
          <w:b/>
        </w:rPr>
        <w:t>.</w:t>
      </w:r>
      <w:proofErr w:type="gramEnd"/>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lastRenderedPageBreak/>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3599" w14:textId="77777777" w:rsidR="00D27785" w:rsidRDefault="00D27785" w:rsidP="00855585">
      <w:r>
        <w:separator/>
      </w:r>
    </w:p>
  </w:endnote>
  <w:endnote w:type="continuationSeparator" w:id="0">
    <w:p w14:paraId="124E770C" w14:textId="77777777" w:rsidR="00D27785" w:rsidRDefault="00D27785"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046892AA"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r w:rsidR="008409A7">
      <w:rPr>
        <w:noProof/>
        <w:sz w:val="20"/>
        <w:szCs w:val="20"/>
      </w:rPr>
      <w:t>, Version</w:t>
    </w:r>
    <w:r w:rsidR="00493FFE">
      <w:rPr>
        <w:noProof/>
        <w:sz w:val="20"/>
        <w:szCs w:val="20"/>
      </w:rPr>
      <w:t xml:space="preserve"> </w:t>
    </w:r>
    <w:r w:rsidR="00496A37">
      <w:rPr>
        <w:noProof/>
        <w:sz w:val="20"/>
        <w:szCs w:val="20"/>
      </w:rPr>
      <w:t>February 19</w:t>
    </w:r>
    <w:r w:rsidR="00493FFE">
      <w:rPr>
        <w:noProof/>
        <w:sz w:val="20"/>
        <w:szCs w:val="20"/>
      </w:rPr>
      <w:t xml:space="preserve"> </w:t>
    </w:r>
    <w:r w:rsidR="008409A7">
      <w:rPr>
        <w:noProof/>
        <w:sz w:val="20"/>
        <w:szCs w:val="20"/>
      </w:rPr>
      <w:t>, 202</w:t>
    </w:r>
    <w:r w:rsidR="00493FFE">
      <w:rPr>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23DC" w14:textId="77777777" w:rsidR="00D27785" w:rsidRDefault="00D27785" w:rsidP="00855585">
      <w:r>
        <w:separator/>
      </w:r>
    </w:p>
  </w:footnote>
  <w:footnote w:type="continuationSeparator" w:id="0">
    <w:p w14:paraId="6FDECA73" w14:textId="77777777" w:rsidR="00D27785" w:rsidRDefault="00D27785"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6.3pt;visibility:visible;mso-wrap-style:square" o:bullet="t">
        <v:imagedata r:id="rId1" o:title=""/>
      </v:shape>
    </w:pict>
  </w:numPicBullet>
  <w:numPicBullet w:numPicBulletId="1">
    <w:pict>
      <v:shape id="_x0000_i1026" type="#_x0000_t75" style="width:8.95pt;height:6.3pt;visibility:visible;mso-wrap-style:square" o:bullet="t">
        <v:imagedata r:id="rId2" o:title=""/>
      </v:shape>
    </w:pict>
  </w:numPicBullet>
  <w:numPicBullet w:numPicBulletId="2">
    <w:pict>
      <v:shape id="_x0000_i1027" type="#_x0000_t75" style="width:8.95pt;height:6.3pt;visibility:visible;mso-wrap-style:square" o:bullet="t">
        <v:imagedata r:id="rId3" o:title=""/>
      </v:shape>
    </w:pict>
  </w:numPicBullet>
  <w:numPicBullet w:numPicBulletId="3">
    <w:pict>
      <v:shape id="_x0000_i1028" type="#_x0000_t75" style="width:8.95pt;height:6.3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270AC"/>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2E74"/>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27DA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009C"/>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3FFE"/>
    <w:rsid w:val="00495491"/>
    <w:rsid w:val="00495753"/>
    <w:rsid w:val="00496616"/>
    <w:rsid w:val="00496A37"/>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3D2C"/>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5FC7"/>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30B7"/>
    <w:rsid w:val="00795082"/>
    <w:rsid w:val="007962BF"/>
    <w:rsid w:val="007974E8"/>
    <w:rsid w:val="007A11D4"/>
    <w:rsid w:val="007A324F"/>
    <w:rsid w:val="007A335A"/>
    <w:rsid w:val="007A4A66"/>
    <w:rsid w:val="007A4D52"/>
    <w:rsid w:val="007B1737"/>
    <w:rsid w:val="007B2D03"/>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3914"/>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68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2625"/>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4193"/>
    <w:rsid w:val="00924873"/>
    <w:rsid w:val="00924F0B"/>
    <w:rsid w:val="00925D7E"/>
    <w:rsid w:val="0092688A"/>
    <w:rsid w:val="00927BEA"/>
    <w:rsid w:val="00931710"/>
    <w:rsid w:val="00933EA9"/>
    <w:rsid w:val="0093425B"/>
    <w:rsid w:val="00942BF0"/>
    <w:rsid w:val="009431B0"/>
    <w:rsid w:val="00951221"/>
    <w:rsid w:val="009513B3"/>
    <w:rsid w:val="00951572"/>
    <w:rsid w:val="00954470"/>
    <w:rsid w:val="0095503B"/>
    <w:rsid w:val="0095661B"/>
    <w:rsid w:val="00961D78"/>
    <w:rsid w:val="009655DE"/>
    <w:rsid w:val="009657E6"/>
    <w:rsid w:val="0096766C"/>
    <w:rsid w:val="00971077"/>
    <w:rsid w:val="00972098"/>
    <w:rsid w:val="00972732"/>
    <w:rsid w:val="00972BEF"/>
    <w:rsid w:val="00980654"/>
    <w:rsid w:val="00981526"/>
    <w:rsid w:val="00981D81"/>
    <w:rsid w:val="00985781"/>
    <w:rsid w:val="0098732A"/>
    <w:rsid w:val="0099281E"/>
    <w:rsid w:val="0099323E"/>
    <w:rsid w:val="00993919"/>
    <w:rsid w:val="009949C8"/>
    <w:rsid w:val="009954E7"/>
    <w:rsid w:val="00995B96"/>
    <w:rsid w:val="009A0984"/>
    <w:rsid w:val="009A1169"/>
    <w:rsid w:val="009A23F5"/>
    <w:rsid w:val="009A257A"/>
    <w:rsid w:val="009A3798"/>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47E"/>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845"/>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27785"/>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65CB"/>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48EE"/>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169A"/>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5C67"/>
    <w:rsid w:val="00F10EFB"/>
    <w:rsid w:val="00F125E2"/>
    <w:rsid w:val="00F133E1"/>
    <w:rsid w:val="00F13485"/>
    <w:rsid w:val="00F13C9D"/>
    <w:rsid w:val="00F14190"/>
    <w:rsid w:val="00F15DC2"/>
    <w:rsid w:val="00F2099E"/>
    <w:rsid w:val="00F27EA5"/>
    <w:rsid w:val="00F342C3"/>
    <w:rsid w:val="00F36BC4"/>
    <w:rsid w:val="00F40DDC"/>
    <w:rsid w:val="00F42E19"/>
    <w:rsid w:val="00F44445"/>
    <w:rsid w:val="00F46AB8"/>
    <w:rsid w:val="00F522E9"/>
    <w:rsid w:val="00F54A36"/>
    <w:rsid w:val="00F54BD2"/>
    <w:rsid w:val="00F55E20"/>
    <w:rsid w:val="00F6108E"/>
    <w:rsid w:val="00F6373E"/>
    <w:rsid w:val="00F64979"/>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069D"/>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102E74"/>
    <w:pPr>
      <w:keepNext/>
      <w:keepLines/>
      <w:spacing w:before="40"/>
      <w:outlineLvl w:val="3"/>
    </w:pPr>
    <w:rPr>
      <w:rFonts w:eastAsiaTheme="majorEastAsia" w:cstheme="minorHAnsi"/>
      <w:b/>
      <w:iCs/>
      <w:smallCaps/>
      <w:sz w:val="22"/>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102E74"/>
    <w:rPr>
      <w:rFonts w:eastAsiaTheme="majorEastAsia" w:cstheme="minorHAnsi"/>
      <w:b/>
      <w:iCs/>
      <w:smallCaps/>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www.du.edu/sites/default/files/2023-09/Student%20Records%20Request%20Form.docx"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16" Type="http://schemas.openxmlformats.org/officeDocument/2006/relationships/hyperlink" Target="https://www.du.edu/node/66556" TargetMode="External"/><Relationship Id="rId11" Type="http://schemas.openxmlformats.org/officeDocument/2006/relationships/hyperlink" Target="https://www.du.edu/sites/default/files/2025-11/IRB%20New%20Study%20Checklist%2011_17_2025.docx" TargetMode="External"/><Relationship Id="rId32" Type="http://schemas.openxmlformats.org/officeDocument/2006/relationships/hyperlink" Target="https://www.du.edu/orsp/research-compliance/human-subject-research/forms-templates" TargetMode="External"/><Relationship Id="rId37" Type="http://schemas.openxmlformats.org/officeDocument/2006/relationships/hyperlink" Target="https://www.du.edu/orsp/media/documents/new_irb_forms/irb_appendix_c.docx"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74" Type="http://schemas.openxmlformats.org/officeDocument/2006/relationships/hyperlink" Target="https://tinyurl.com/3cme62a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human-subjects/2020/levels-of-review.html" TargetMode="External"/><Relationship Id="rId22" Type="http://schemas.openxmlformats.org/officeDocument/2006/relationships/hyperlink" Target="https://pioneerera.du.edu/" TargetMode="External"/><Relationship Id="rId27" Type="http://schemas.openxmlformats.org/officeDocument/2006/relationships/footer" Target="footer1.xml"/><Relationship Id="rId30" Type="http://schemas.openxmlformats.org/officeDocument/2006/relationships/hyperlink" Target="https://www.du.edu/orsp/research-compliance/human-subject-research/forms-templates" TargetMode="External"/><Relationship Id="rId35" Type="http://schemas.openxmlformats.org/officeDocument/2006/relationships/hyperlink" Target="https://www.du.edu/orsp/research-compliance/human-subject-research/forms-templates" TargetMode="External"/><Relationship Id="rId43" Type="http://schemas.openxmlformats.org/officeDocument/2006/relationships/hyperlink" Target="https://www.du.edu/sites/default/files/2023-09/FERPA%20Guidance.docx"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univofdenver.service-now.com/sp?id=sc_cat_item&amp;sys_id=13424212db87ec109444e5b74b961908" TargetMode="External"/><Relationship Id="rId77" Type="http://schemas.openxmlformats.org/officeDocument/2006/relationships/hyperlink" Target="https://www.du.edu/orsp/media/documents/new_irb_forms/iia_agreement_form.docx"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grants.nih.gov/policy/humansubjects/coc.htm" TargetMode="External"/><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node/66610"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research-compliance/human-subject-research/forms-templates"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www.du.edu/orsp/research-compliance/conflict-interest" TargetMode="External"/><Relationship Id="rId41" Type="http://schemas.openxmlformats.org/officeDocument/2006/relationships/hyperlink" Target="https://www.du.edu/orsp/media/documents/new_irb_forms/irb_appendix_c.docx"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ir/surveys/redcap" TargetMode="External"/><Relationship Id="rId75" Type="http://schemas.openxmlformats.org/officeDocument/2006/relationships/hyperlink" Target="https://www.du.edu/sites/default/files/2024-01/appendix_p_-_collaborative_research_with_ceding_form%20v5%201-12-202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orsp/research-compliance/content/how-register-irbnet"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hyperlink" Target="https://www.du.edu/orsp/research-compliance/human-subject-research/forms-templates" TargetMode="External"/><Relationship Id="rId36" Type="http://schemas.openxmlformats.org/officeDocument/2006/relationships/hyperlink" Target="https://www.du.edu/orsp/research-compliance/human-subject-research/forms-templates"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research-compliance/human-subject-research/forms-templates" TargetMode="External"/><Relationship Id="rId44" Type="http://schemas.openxmlformats.org/officeDocument/2006/relationships/hyperlink" Target="https://tinyurl.com/3cme62am"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www.du.edu/techtransfer/faculty-innovators" TargetMode="External"/><Relationship Id="rId78" Type="http://schemas.openxmlformats.org/officeDocument/2006/relationships/hyperlink" Target="https://www.du.edu/sites/default/files/2024-01/appendix_r_-_adding_an_unaffiliated_independent_individual_form%201-24.docx"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sites/default/files/2024-01/appendix_q_-_unaffiliated_investigator_agreement_approval_request_form%20v5%201-12-2024.docx" TargetMode="External"/><Relationship Id="rId39" Type="http://schemas.openxmlformats.org/officeDocument/2006/relationships/hyperlink" Target="https://www.du.edu/orsp/media/documents/new_irb_forms/irb_appendix_c.docx" TargetMode="External"/><Relationship Id="rId34" Type="http://schemas.openxmlformats.org/officeDocument/2006/relationships/hyperlink" Target="https://www.du.edu/orsp/research-compliance/human-subject-research/forms-templates"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sites/default/files/2024-01/appendix_p_-_collaborative_research_with_ceding_form%20v5%201-12-2024.docx" TargetMode="External"/><Relationship Id="rId7" Type="http://schemas.openxmlformats.org/officeDocument/2006/relationships/settings" Target="settings.xml"/><Relationship Id="rId71" Type="http://schemas.openxmlformats.org/officeDocument/2006/relationships/hyperlink" Target="https://www.du.edu/orsp/media/documents/new_irb_forms/appendix_l.docx" TargetMode="External"/><Relationship Id="rId2" Type="http://schemas.openxmlformats.org/officeDocument/2006/relationships/customXml" Target="../customXml/item2.xml"/><Relationship Id="rId29" Type="http://schemas.openxmlformats.org/officeDocument/2006/relationships/hyperlink" Target="file:///C:\Users\Charles.Steadman\Downloads\&#9744;%20Ethnographic" TargetMode="External"/><Relationship Id="rId24" Type="http://schemas.openxmlformats.org/officeDocument/2006/relationships/hyperlink" Target="https://www.du.edu/risk/international-travel" TargetMode="External"/><Relationship Id="rId40" Type="http://schemas.openxmlformats.org/officeDocument/2006/relationships/hyperlink" Target="https://www.du.edu/orsp/media/documents/new_irb_forms/irb_appendix_c.docx" TargetMode="External"/><Relationship Id="rId45" Type="http://schemas.openxmlformats.org/officeDocument/2006/relationships/hyperlink" Target="https://www.du.edu/file/85335" TargetMode="External"/><Relationship Id="rId66"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281C06AE08D840048CCB148EFFAF51FD"/>
        <w:category>
          <w:name w:val="General"/>
          <w:gallery w:val="placeholder"/>
        </w:category>
        <w:types>
          <w:type w:val="bbPlcHdr"/>
        </w:types>
        <w:behaviors>
          <w:behavior w:val="content"/>
        </w:behaviors>
        <w:guid w:val="{BD7836DB-34AF-4B1B-A65D-8C140662AE26}"/>
      </w:docPartPr>
      <w:docPartBody>
        <w:p w:rsidR="006F243E" w:rsidRDefault="006F243E" w:rsidP="006F243E">
          <w:pPr>
            <w:pStyle w:val="281C06AE08D840048CCB148EFFAF51FD"/>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7B5BE3DEAF494CC1A7BA7CE5BF8AEEE4"/>
        <w:category>
          <w:name w:val="General"/>
          <w:gallery w:val="placeholder"/>
        </w:category>
        <w:types>
          <w:type w:val="bbPlcHdr"/>
        </w:types>
        <w:behaviors>
          <w:behavior w:val="content"/>
        </w:behaviors>
        <w:guid w:val="{44DEA84A-9F0A-4226-A21E-6385C7E19199}"/>
      </w:docPartPr>
      <w:docPartBody>
        <w:p w:rsidR="003B73A6" w:rsidRDefault="00B81D75" w:rsidP="00B81D75">
          <w:pPr>
            <w:pStyle w:val="7B5BE3DEAF494CC1A7BA7CE5BF8AEEE4"/>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CD942454810A490A9489FA62B99673AA"/>
        <w:category>
          <w:name w:val="General"/>
          <w:gallery w:val="placeholder"/>
        </w:category>
        <w:types>
          <w:type w:val="bbPlcHdr"/>
        </w:types>
        <w:behaviors>
          <w:behavior w:val="content"/>
        </w:behaviors>
        <w:guid w:val="{7DF0B497-5B8B-4336-AA10-594780BD2E31}"/>
      </w:docPartPr>
      <w:docPartBody>
        <w:p w:rsidR="008F6EBF" w:rsidRDefault="008F6EBF" w:rsidP="008F6EBF">
          <w:pPr>
            <w:pStyle w:val="CD942454810A490A9489FA62B99673AA"/>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78691F"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78691F" w:rsidRDefault="00FA15DA" w:rsidP="00FA15DA">
          <w:pPr>
            <w:pStyle w:val="5C26492306CC4009B761490D749EA6A5"/>
          </w:pPr>
          <w:r>
            <w:rPr>
              <w:rStyle w:val="Heading5Char"/>
            </w:rPr>
            <w:t>Click here to enter text</w:t>
          </w:r>
        </w:p>
      </w:docPartBody>
    </w:docPart>
    <w:docPart>
      <w:docPartPr>
        <w:name w:val="39B192AA7FFB4A1B9244441C9B3DA57F"/>
        <w:category>
          <w:name w:val="General"/>
          <w:gallery w:val="placeholder"/>
        </w:category>
        <w:types>
          <w:type w:val="bbPlcHdr"/>
        </w:types>
        <w:behaviors>
          <w:behavior w:val="content"/>
        </w:behaviors>
        <w:guid w:val="{5696200A-21BD-4C7F-9B0E-9FD8946F6F3A}"/>
      </w:docPartPr>
      <w:docPartBody>
        <w:p w:rsidR="00C65F7D" w:rsidRDefault="00D66AFC" w:rsidP="00D66AFC">
          <w:pPr>
            <w:pStyle w:val="39B192AA7FFB4A1B9244441C9B3DA57F"/>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430F"/>
    <w:rsid w:val="002466B8"/>
    <w:rsid w:val="00251902"/>
    <w:rsid w:val="002C100B"/>
    <w:rsid w:val="002D53AF"/>
    <w:rsid w:val="002F6705"/>
    <w:rsid w:val="002F6FDC"/>
    <w:rsid w:val="00314B3E"/>
    <w:rsid w:val="0032009C"/>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D3C7A"/>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52BC"/>
    <w:rsid w:val="00523D2C"/>
    <w:rsid w:val="00537DF0"/>
    <w:rsid w:val="00545C46"/>
    <w:rsid w:val="00546617"/>
    <w:rsid w:val="00546B0A"/>
    <w:rsid w:val="00547EFB"/>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0E61"/>
    <w:rsid w:val="00721CB6"/>
    <w:rsid w:val="00775537"/>
    <w:rsid w:val="00781F30"/>
    <w:rsid w:val="0078691F"/>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41072"/>
    <w:rsid w:val="00A5480E"/>
    <w:rsid w:val="00A866D3"/>
    <w:rsid w:val="00AA1B43"/>
    <w:rsid w:val="00AB23A0"/>
    <w:rsid w:val="00AB73DD"/>
    <w:rsid w:val="00B03A99"/>
    <w:rsid w:val="00B12EE1"/>
    <w:rsid w:val="00B155FF"/>
    <w:rsid w:val="00B37F67"/>
    <w:rsid w:val="00B55AE1"/>
    <w:rsid w:val="00B81D75"/>
    <w:rsid w:val="00BC3020"/>
    <w:rsid w:val="00BC51CD"/>
    <w:rsid w:val="00BD5845"/>
    <w:rsid w:val="00C00283"/>
    <w:rsid w:val="00C167FB"/>
    <w:rsid w:val="00C40A4B"/>
    <w:rsid w:val="00C43FF8"/>
    <w:rsid w:val="00C65F7D"/>
    <w:rsid w:val="00C771C2"/>
    <w:rsid w:val="00CA1B7C"/>
    <w:rsid w:val="00CA368B"/>
    <w:rsid w:val="00CA62ED"/>
    <w:rsid w:val="00CB4283"/>
    <w:rsid w:val="00CD1F48"/>
    <w:rsid w:val="00CD6835"/>
    <w:rsid w:val="00CD7A5E"/>
    <w:rsid w:val="00CF1265"/>
    <w:rsid w:val="00CF239E"/>
    <w:rsid w:val="00D01693"/>
    <w:rsid w:val="00D10B1C"/>
    <w:rsid w:val="00D31B91"/>
    <w:rsid w:val="00D34F2D"/>
    <w:rsid w:val="00D5502E"/>
    <w:rsid w:val="00D646CD"/>
    <w:rsid w:val="00D66AFC"/>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 w:val="00FE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D66AFC"/>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character" w:customStyle="1" w:styleId="Heading5Char">
    <w:name w:val="Heading 5 Char"/>
    <w:basedOn w:val="DefaultParagraphFont"/>
    <w:link w:val="Heading5"/>
    <w:uiPriority w:val="9"/>
    <w:rsid w:val="00D66AFC"/>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 w:type="paragraph" w:customStyle="1" w:styleId="A001F5DCD397463BA742EC5FF1D5DFA3">
    <w:name w:val="A001F5DCD397463BA742EC5FF1D5DFA3"/>
    <w:rsid w:val="00D66AFC"/>
    <w:pPr>
      <w:spacing w:after="160" w:line="278" w:lineRule="auto"/>
    </w:pPr>
    <w:rPr>
      <w:kern w:val="2"/>
      <w14:ligatures w14:val="standardContextual"/>
    </w:rPr>
  </w:style>
  <w:style w:type="paragraph" w:customStyle="1" w:styleId="39B192AA7FFB4A1B9244441C9B3DA57F">
    <w:name w:val="39B192AA7FFB4A1B9244441C9B3DA57F"/>
    <w:rsid w:val="00D66AF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customXml/itemProps2.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3B05F-02B5-436A-8F88-7CC9F9287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9772</Words>
  <Characters>55706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3</cp:revision>
  <cp:lastPrinted>2021-04-26T15:09:00Z</cp:lastPrinted>
  <dcterms:created xsi:type="dcterms:W3CDTF">2026-02-19T18:23:00Z</dcterms:created>
  <dcterms:modified xsi:type="dcterms:W3CDTF">2026-02-19T18:29:00Z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